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D5754" w14:textId="407BBCFB" w:rsidR="003665F5" w:rsidRDefault="003665F5">
      <w:r>
        <w:rPr>
          <w:noProof/>
        </w:rPr>
        <mc:AlternateContent>
          <mc:Choice Requires="wps">
            <w:drawing>
              <wp:anchor distT="0" distB="0" distL="114300" distR="114300" simplePos="0" relativeHeight="251658240" behindDoc="0" locked="0" layoutInCell="1" allowOverlap="1" wp14:anchorId="0B2FE720" wp14:editId="4D85648E">
                <wp:simplePos x="0" y="0"/>
                <wp:positionH relativeFrom="column">
                  <wp:posOffset>488891</wp:posOffset>
                </wp:positionH>
                <wp:positionV relativeFrom="paragraph">
                  <wp:posOffset>-265519</wp:posOffset>
                </wp:positionV>
                <wp:extent cx="4688958" cy="4635796"/>
                <wp:effectExtent l="0" t="0" r="0" b="0"/>
                <wp:wrapNone/>
                <wp:docPr id="1" name="Oval 1"/>
                <wp:cNvGraphicFramePr/>
                <a:graphic xmlns:a="http://schemas.openxmlformats.org/drawingml/2006/main">
                  <a:graphicData uri="http://schemas.microsoft.com/office/word/2010/wordprocessingShape">
                    <wps:wsp>
                      <wps:cNvSpPr/>
                      <wps:spPr>
                        <a:xfrm>
                          <a:off x="0" y="0"/>
                          <a:ext cx="4688958" cy="4635796"/>
                        </a:xfrm>
                        <a:prstGeom prst="ellipse">
                          <a:avLst/>
                        </a:prstGeom>
                        <a:solidFill>
                          <a:srgbClr val="D883FF">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AA267B" id="Oval 1" o:spid="_x0000_s1026" style="position:absolute;margin-left:38.5pt;margin-top:-20.9pt;width:369.2pt;height: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" fillcolor="#d883ff" stroked="f" strokeweight="1pt">
                <v:fill opacity="34181f"/>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1401809B" wp14:editId="0C9E69C2">
                <wp:simplePos x="0" y="0"/>
                <wp:positionH relativeFrom="column">
                  <wp:posOffset>3540066</wp:posOffset>
                </wp:positionH>
                <wp:positionV relativeFrom="paragraph">
                  <wp:posOffset>159282</wp:posOffset>
                </wp:positionV>
                <wp:extent cx="4019107" cy="4093535"/>
                <wp:effectExtent l="0" t="0" r="0" b="0"/>
                <wp:wrapNone/>
                <wp:docPr id="2" name="Oval 2"/>
                <wp:cNvGraphicFramePr/>
                <a:graphic xmlns:a="http://schemas.openxmlformats.org/drawingml/2006/main">
                  <a:graphicData uri="http://schemas.microsoft.com/office/word/2010/wordprocessingShape">
                    <wps:wsp>
                      <wps:cNvSpPr/>
                      <wps:spPr>
                        <a:xfrm>
                          <a:off x="0" y="0"/>
                          <a:ext cx="4019107" cy="4093535"/>
                        </a:xfrm>
                        <a:prstGeom prst="ellipse">
                          <a:avLst/>
                        </a:prstGeom>
                        <a:solidFill>
                          <a:srgbClr val="76D6FF">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44D846" id="Oval 2" o:spid="_x0000_s1026" style="position:absolute;margin-left:278.75pt;margin-top:12.55pt;width:316.45pt;height:32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" fillcolor="#76d6ff" stroked="f" strokeweight="1pt">
                <v:fill opacity="34181f"/>
                <v:stroke joinstyle="miter"/>
              </v:oval>
            </w:pict>
          </mc:Fallback>
        </mc:AlternateContent>
      </w:r>
    </w:p>
    <w:p w14:paraId="6A566B95" w14:textId="737B791F" w:rsidR="003665F5" w:rsidRDefault="003665F5">
      <w:r w:rsidRPr="003665F5">
        <w:drawing>
          <wp:anchor distT="0" distB="0" distL="114300" distR="114300" simplePos="0" relativeHeight="251665408" behindDoc="0" locked="0" layoutInCell="1" allowOverlap="1" wp14:anchorId="666444CF" wp14:editId="76613401">
            <wp:simplePos x="0" y="0"/>
            <wp:positionH relativeFrom="column">
              <wp:posOffset>2137055</wp:posOffset>
            </wp:positionH>
            <wp:positionV relativeFrom="paragraph">
              <wp:posOffset>1163261</wp:posOffset>
            </wp:positionV>
            <wp:extent cx="4020447" cy="1222744"/>
            <wp:effectExtent l="0" t="0" r="0" b="0"/>
            <wp:wrapNone/>
            <wp:docPr id="7"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10076" t="48937" r="61127" b="37053"/>
                    <a:stretch/>
                  </pic:blipFill>
                  <pic:spPr bwMode="auto">
                    <a:xfrm>
                      <a:off x="0" y="0"/>
                      <a:ext cx="4020447" cy="1222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65F5">
        <w:drawing>
          <wp:anchor distT="0" distB="0" distL="114300" distR="114300" simplePos="0" relativeHeight="251667456" behindDoc="0" locked="0" layoutInCell="1" allowOverlap="1" wp14:anchorId="22B94F82" wp14:editId="4205BE16">
            <wp:simplePos x="0" y="0"/>
            <wp:positionH relativeFrom="column">
              <wp:posOffset>1679530</wp:posOffset>
            </wp:positionH>
            <wp:positionV relativeFrom="paragraph">
              <wp:posOffset>2258104</wp:posOffset>
            </wp:positionV>
            <wp:extent cx="5008104" cy="1244009"/>
            <wp:effectExtent l="0" t="0" r="0" b="0"/>
            <wp:wrapNone/>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38873" t="48937" r="25874" b="37053"/>
                    <a:stretch/>
                  </pic:blipFill>
                  <pic:spPr bwMode="auto">
                    <a:xfrm>
                      <a:off x="0" y="0"/>
                      <a:ext cx="5008104" cy="12440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06FF620E" wp14:editId="3EDFF1D3">
            <wp:simplePos x="0" y="0"/>
            <wp:positionH relativeFrom="column">
              <wp:posOffset>3232298</wp:posOffset>
            </wp:positionH>
            <wp:positionV relativeFrom="paragraph">
              <wp:posOffset>4066230</wp:posOffset>
            </wp:positionV>
            <wp:extent cx="1679945" cy="1679945"/>
            <wp:effectExtent l="0" t="0" r="0" b="0"/>
            <wp:wrapNone/>
            <wp:docPr id="4" name="Picture 4" descr="File:Science-symbol-2.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le:Science-symbol-2.svg - Wikimedia Commons"/>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679945" cy="16799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1442ED2A" wp14:editId="344BEB54">
                <wp:simplePos x="0" y="0"/>
                <wp:positionH relativeFrom="column">
                  <wp:posOffset>2349751</wp:posOffset>
                </wp:positionH>
                <wp:positionV relativeFrom="paragraph">
                  <wp:posOffset>2652291</wp:posOffset>
                </wp:positionV>
                <wp:extent cx="3370521" cy="3412727"/>
                <wp:effectExtent l="0" t="0" r="0" b="3810"/>
                <wp:wrapNone/>
                <wp:docPr id="3" name="Oval 3"/>
                <wp:cNvGraphicFramePr/>
                <a:graphic xmlns:a="http://schemas.openxmlformats.org/drawingml/2006/main">
                  <a:graphicData uri="http://schemas.microsoft.com/office/word/2010/wordprocessingShape">
                    <wps:wsp>
                      <wps:cNvSpPr/>
                      <wps:spPr>
                        <a:xfrm>
                          <a:off x="0" y="0"/>
                          <a:ext cx="3370521" cy="3412727"/>
                        </a:xfrm>
                        <a:prstGeom prst="ellipse">
                          <a:avLst/>
                        </a:prstGeom>
                        <a:solidFill>
                          <a:srgbClr val="FF9300">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E44E5E" id="Oval 3" o:spid="_x0000_s1026" style="position:absolute;margin-left:185pt;margin-top:208.85pt;width:265.4pt;height:26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" fillcolor="#ff9300" stroked="f" strokeweight="1pt">
                <v:fill opacity="26214f"/>
                <v:stroke joinstyle="miter"/>
              </v:oval>
            </w:pict>
          </mc:Fallback>
        </mc:AlternateContent>
      </w:r>
      <w:r>
        <w:br w:type="page"/>
      </w:r>
    </w:p>
    <w:tbl>
      <w:tblPr>
        <w:tblStyle w:val="TableGrid"/>
        <w:tblpPr w:leftFromText="180" w:rightFromText="180" w:vertAnchor="page" w:horzAnchor="margin" w:tblpXSpec="center" w:tblpY="805"/>
        <w:tblW w:w="15182" w:type="dxa"/>
        <w:tblLook w:val="04A0" w:firstRow="1" w:lastRow="0" w:firstColumn="1" w:lastColumn="0" w:noHBand="0" w:noVBand="1"/>
      </w:tblPr>
      <w:tblGrid>
        <w:gridCol w:w="2168"/>
        <w:gridCol w:w="2169"/>
        <w:gridCol w:w="2169"/>
        <w:gridCol w:w="2169"/>
        <w:gridCol w:w="2169"/>
        <w:gridCol w:w="2169"/>
        <w:gridCol w:w="2169"/>
      </w:tblGrid>
      <w:tr w:rsidR="003665F5" w14:paraId="469DDB77" w14:textId="77777777" w:rsidTr="003665F5">
        <w:trPr>
          <w:trHeight w:val="676"/>
        </w:trPr>
        <w:tc>
          <w:tcPr>
            <w:tcW w:w="2168" w:type="dxa"/>
          </w:tcPr>
          <w:p w14:paraId="229BE0A0" w14:textId="4C44C7CF" w:rsidR="003665F5" w:rsidRPr="00072FA1" w:rsidRDefault="003665F5" w:rsidP="003665F5">
            <w:pPr>
              <w:rPr>
                <w:rFonts w:cstheme="minorHAnsi"/>
                <w:b/>
                <w:bCs/>
              </w:rPr>
            </w:pPr>
            <w:r w:rsidRPr="00072FA1">
              <w:rPr>
                <w:rFonts w:cstheme="minorHAnsi"/>
                <w:b/>
                <w:bCs/>
              </w:rPr>
              <w:lastRenderedPageBreak/>
              <w:t xml:space="preserve">Working scientifically </w:t>
            </w:r>
          </w:p>
        </w:tc>
        <w:tc>
          <w:tcPr>
            <w:tcW w:w="2169" w:type="dxa"/>
          </w:tcPr>
          <w:p w14:paraId="51052773" w14:textId="28F4C0ED" w:rsidR="003665F5" w:rsidRPr="00072FA1" w:rsidRDefault="003665F5" w:rsidP="003665F5">
            <w:pPr>
              <w:rPr>
                <w:rFonts w:cstheme="minorHAnsi"/>
                <w:b/>
                <w:bCs/>
              </w:rPr>
            </w:pPr>
            <w:r w:rsidRPr="00072FA1">
              <w:rPr>
                <w:rFonts w:cstheme="minorHAnsi"/>
                <w:b/>
                <w:bCs/>
              </w:rPr>
              <w:t>Year 1</w:t>
            </w:r>
          </w:p>
        </w:tc>
        <w:tc>
          <w:tcPr>
            <w:tcW w:w="2169" w:type="dxa"/>
          </w:tcPr>
          <w:p w14:paraId="4DC75200" w14:textId="315035BB" w:rsidR="003665F5" w:rsidRPr="00072FA1" w:rsidRDefault="003665F5" w:rsidP="003665F5">
            <w:pPr>
              <w:rPr>
                <w:rFonts w:cstheme="minorHAnsi"/>
                <w:b/>
                <w:bCs/>
              </w:rPr>
            </w:pPr>
            <w:r w:rsidRPr="00072FA1">
              <w:rPr>
                <w:rFonts w:cstheme="minorHAnsi"/>
                <w:b/>
                <w:bCs/>
              </w:rPr>
              <w:t>Year 2</w:t>
            </w:r>
          </w:p>
        </w:tc>
        <w:tc>
          <w:tcPr>
            <w:tcW w:w="2169" w:type="dxa"/>
          </w:tcPr>
          <w:p w14:paraId="72A1A110" w14:textId="467454B2" w:rsidR="003665F5" w:rsidRPr="00072FA1" w:rsidRDefault="003665F5" w:rsidP="003665F5">
            <w:pPr>
              <w:rPr>
                <w:rFonts w:cstheme="minorHAnsi"/>
                <w:b/>
                <w:bCs/>
              </w:rPr>
            </w:pPr>
            <w:r w:rsidRPr="00072FA1">
              <w:rPr>
                <w:rFonts w:cstheme="minorHAnsi"/>
                <w:b/>
                <w:bCs/>
              </w:rPr>
              <w:t>Year 3</w:t>
            </w:r>
          </w:p>
        </w:tc>
        <w:tc>
          <w:tcPr>
            <w:tcW w:w="2169" w:type="dxa"/>
          </w:tcPr>
          <w:p w14:paraId="3DACE590" w14:textId="635DE685" w:rsidR="003665F5" w:rsidRPr="00072FA1" w:rsidRDefault="003665F5" w:rsidP="003665F5">
            <w:pPr>
              <w:rPr>
                <w:rFonts w:cstheme="minorHAnsi"/>
                <w:b/>
                <w:bCs/>
              </w:rPr>
            </w:pPr>
            <w:r w:rsidRPr="00072FA1">
              <w:rPr>
                <w:rFonts w:cstheme="minorHAnsi"/>
                <w:b/>
                <w:bCs/>
              </w:rPr>
              <w:t>Year 4</w:t>
            </w:r>
          </w:p>
        </w:tc>
        <w:tc>
          <w:tcPr>
            <w:tcW w:w="2169" w:type="dxa"/>
          </w:tcPr>
          <w:p w14:paraId="2CEF9DCE" w14:textId="4FFDB6BD" w:rsidR="003665F5" w:rsidRPr="00072FA1" w:rsidRDefault="003665F5" w:rsidP="003665F5">
            <w:pPr>
              <w:rPr>
                <w:rFonts w:cstheme="minorHAnsi"/>
                <w:b/>
                <w:bCs/>
              </w:rPr>
            </w:pPr>
            <w:r w:rsidRPr="00072FA1">
              <w:rPr>
                <w:rFonts w:cstheme="minorHAnsi"/>
                <w:b/>
                <w:bCs/>
              </w:rPr>
              <w:t>Year 5</w:t>
            </w:r>
          </w:p>
        </w:tc>
        <w:tc>
          <w:tcPr>
            <w:tcW w:w="2169" w:type="dxa"/>
          </w:tcPr>
          <w:p w14:paraId="7F85AF2A" w14:textId="00860053" w:rsidR="003665F5" w:rsidRPr="00072FA1" w:rsidRDefault="003665F5" w:rsidP="003665F5">
            <w:pPr>
              <w:rPr>
                <w:rFonts w:cstheme="minorHAnsi"/>
                <w:b/>
                <w:bCs/>
              </w:rPr>
            </w:pPr>
            <w:r w:rsidRPr="00072FA1">
              <w:rPr>
                <w:rFonts w:cstheme="minorHAnsi"/>
                <w:b/>
                <w:bCs/>
              </w:rPr>
              <w:t>Year 6</w:t>
            </w:r>
          </w:p>
        </w:tc>
      </w:tr>
      <w:tr w:rsidR="00C31BAE" w14:paraId="289901B9" w14:textId="77777777" w:rsidTr="00C31BAE">
        <w:trPr>
          <w:trHeight w:val="676"/>
        </w:trPr>
        <w:tc>
          <w:tcPr>
            <w:tcW w:w="2168" w:type="dxa"/>
          </w:tcPr>
          <w:p w14:paraId="30F92BCA" w14:textId="78038909" w:rsidR="003665F5" w:rsidRPr="00072FA1" w:rsidRDefault="003665F5" w:rsidP="003665F5">
            <w:pPr>
              <w:rPr>
                <w:rFonts w:cstheme="minorHAnsi"/>
                <w:b/>
                <w:bCs/>
              </w:rPr>
            </w:pPr>
            <w:r w:rsidRPr="00072FA1">
              <w:rPr>
                <w:rFonts w:cstheme="minorHAnsi"/>
                <w:b/>
                <w:bCs/>
              </w:rPr>
              <w:t>Living things and their habitats</w:t>
            </w:r>
          </w:p>
        </w:tc>
        <w:tc>
          <w:tcPr>
            <w:tcW w:w="2169" w:type="dxa"/>
            <w:shd w:val="clear" w:color="auto" w:fill="FF8AD8"/>
          </w:tcPr>
          <w:p w14:paraId="6211A9C4" w14:textId="643982F0" w:rsidR="003665F5" w:rsidRPr="003665F5" w:rsidRDefault="00C31BAE" w:rsidP="003665F5">
            <w:pPr>
              <w:rPr>
                <w:rFonts w:cstheme="minorHAnsi"/>
              </w:rPr>
            </w:pPr>
            <w:r>
              <w:rPr>
                <w:rFonts w:cstheme="minorHAnsi"/>
              </w:rPr>
              <w:t xml:space="preserve">Identify common wild and garden plants and structure of flowering plants. </w:t>
            </w:r>
          </w:p>
        </w:tc>
        <w:tc>
          <w:tcPr>
            <w:tcW w:w="2169" w:type="dxa"/>
            <w:shd w:val="clear" w:color="auto" w:fill="FF8AD8"/>
          </w:tcPr>
          <w:p w14:paraId="5AAAA5AF" w14:textId="2E81A5DB" w:rsidR="003665F5" w:rsidRPr="003665F5" w:rsidRDefault="00072FA1" w:rsidP="003665F5">
            <w:pPr>
              <w:rPr>
                <w:rFonts w:cstheme="minorHAnsi"/>
              </w:rPr>
            </w:pPr>
            <w:r>
              <w:rPr>
                <w:rFonts w:cstheme="minorHAnsi"/>
              </w:rPr>
              <w:t>Living and dead, describe habitats, basic food chains.</w:t>
            </w:r>
          </w:p>
        </w:tc>
        <w:tc>
          <w:tcPr>
            <w:tcW w:w="2169" w:type="dxa"/>
          </w:tcPr>
          <w:p w14:paraId="5FA3107A" w14:textId="77777777" w:rsidR="003665F5" w:rsidRPr="003665F5" w:rsidRDefault="003665F5" w:rsidP="003665F5">
            <w:pPr>
              <w:rPr>
                <w:rFonts w:cstheme="minorHAnsi"/>
              </w:rPr>
            </w:pPr>
          </w:p>
        </w:tc>
        <w:tc>
          <w:tcPr>
            <w:tcW w:w="2169" w:type="dxa"/>
            <w:shd w:val="clear" w:color="auto" w:fill="FF8AD8"/>
          </w:tcPr>
          <w:p w14:paraId="0DBBF35D" w14:textId="2A238536" w:rsidR="003665F5" w:rsidRPr="003665F5" w:rsidRDefault="00072FA1" w:rsidP="003665F5">
            <w:pPr>
              <w:rPr>
                <w:rFonts w:cstheme="minorHAnsi"/>
              </w:rPr>
            </w:pPr>
            <w:r>
              <w:rPr>
                <w:rFonts w:cstheme="minorHAnsi"/>
              </w:rPr>
              <w:t xml:space="preserve">Group living things, use classification keys. Change in environment can threaten life. </w:t>
            </w:r>
          </w:p>
        </w:tc>
        <w:tc>
          <w:tcPr>
            <w:tcW w:w="2169" w:type="dxa"/>
            <w:shd w:val="clear" w:color="auto" w:fill="FF8AD8"/>
          </w:tcPr>
          <w:p w14:paraId="7E73DE7E" w14:textId="1DAC16B9" w:rsidR="003665F5" w:rsidRPr="003665F5" w:rsidRDefault="00072FA1" w:rsidP="003665F5">
            <w:pPr>
              <w:rPr>
                <w:rFonts w:cstheme="minorHAnsi"/>
              </w:rPr>
            </w:pPr>
            <w:r>
              <w:rPr>
                <w:rFonts w:cstheme="minorHAnsi"/>
              </w:rPr>
              <w:t xml:space="preserve">Animals and their life cycles. Reproduction in plants and animals. </w:t>
            </w:r>
          </w:p>
        </w:tc>
        <w:tc>
          <w:tcPr>
            <w:tcW w:w="2169" w:type="dxa"/>
            <w:shd w:val="clear" w:color="auto" w:fill="FF8AD8"/>
          </w:tcPr>
          <w:p w14:paraId="3E2B9251" w14:textId="638E6088" w:rsidR="003665F5" w:rsidRPr="003665F5" w:rsidRDefault="00072FA1" w:rsidP="003665F5">
            <w:pPr>
              <w:rPr>
                <w:rFonts w:cstheme="minorHAnsi"/>
              </w:rPr>
            </w:pPr>
            <w:r>
              <w:rPr>
                <w:rFonts w:cstheme="minorHAnsi"/>
              </w:rPr>
              <w:t xml:space="preserve">Classifications including microorganisms, plants and animals. </w:t>
            </w:r>
          </w:p>
        </w:tc>
      </w:tr>
      <w:tr w:rsidR="003665F5" w14:paraId="4C334926" w14:textId="77777777" w:rsidTr="003665F5">
        <w:trPr>
          <w:trHeight w:val="676"/>
        </w:trPr>
        <w:tc>
          <w:tcPr>
            <w:tcW w:w="2168" w:type="dxa"/>
          </w:tcPr>
          <w:p w14:paraId="10E3D6F3" w14:textId="2FF45E7F" w:rsidR="003665F5" w:rsidRPr="00072FA1" w:rsidRDefault="003665F5" w:rsidP="003665F5">
            <w:pPr>
              <w:rPr>
                <w:rFonts w:cstheme="minorHAnsi"/>
                <w:b/>
                <w:bCs/>
              </w:rPr>
            </w:pPr>
            <w:r w:rsidRPr="00072FA1">
              <w:rPr>
                <w:rFonts w:cstheme="minorHAnsi"/>
                <w:b/>
                <w:bCs/>
              </w:rPr>
              <w:t>Plants</w:t>
            </w:r>
          </w:p>
        </w:tc>
        <w:tc>
          <w:tcPr>
            <w:tcW w:w="2169" w:type="dxa"/>
            <w:shd w:val="clear" w:color="auto" w:fill="76D6FF"/>
          </w:tcPr>
          <w:p w14:paraId="0FB9D95C" w14:textId="02F1F1F9" w:rsidR="003665F5" w:rsidRPr="003665F5" w:rsidRDefault="00072FA1" w:rsidP="003665F5">
            <w:pPr>
              <w:rPr>
                <w:rFonts w:cstheme="minorHAnsi"/>
              </w:rPr>
            </w:pPr>
            <w:r>
              <w:rPr>
                <w:rFonts w:cstheme="minorHAnsi"/>
              </w:rPr>
              <w:t>Name basic parts-identify common plans.</w:t>
            </w:r>
          </w:p>
        </w:tc>
        <w:tc>
          <w:tcPr>
            <w:tcW w:w="2169" w:type="dxa"/>
            <w:shd w:val="clear" w:color="auto" w:fill="76D6FF"/>
          </w:tcPr>
          <w:p w14:paraId="67D450EC" w14:textId="3F0FD8D8" w:rsidR="003665F5" w:rsidRPr="003665F5" w:rsidRDefault="00072FA1" w:rsidP="003665F5">
            <w:pPr>
              <w:rPr>
                <w:rFonts w:cstheme="minorHAnsi"/>
              </w:rPr>
            </w:pPr>
            <w:r>
              <w:rPr>
                <w:rFonts w:cstheme="minorHAnsi"/>
              </w:rPr>
              <w:t>Seen/bulb grow into plants. What do plants need?</w:t>
            </w:r>
          </w:p>
        </w:tc>
        <w:tc>
          <w:tcPr>
            <w:tcW w:w="2169" w:type="dxa"/>
            <w:shd w:val="clear" w:color="auto" w:fill="76D6FF"/>
          </w:tcPr>
          <w:p w14:paraId="1612ED09" w14:textId="77777777" w:rsidR="003665F5" w:rsidRDefault="00072FA1" w:rsidP="003665F5">
            <w:pPr>
              <w:rPr>
                <w:rFonts w:cstheme="minorHAnsi"/>
              </w:rPr>
            </w:pPr>
            <w:r>
              <w:rPr>
                <w:rFonts w:cstheme="minorHAnsi"/>
              </w:rPr>
              <w:t>Function of plants including how water is transported.</w:t>
            </w:r>
          </w:p>
          <w:p w14:paraId="573157E8" w14:textId="4E85ED6B" w:rsidR="00072FA1" w:rsidRPr="003665F5" w:rsidRDefault="00072FA1" w:rsidP="003665F5">
            <w:pPr>
              <w:rPr>
                <w:rFonts w:cstheme="minorHAnsi"/>
              </w:rPr>
            </w:pPr>
            <w:r>
              <w:rPr>
                <w:rFonts w:cstheme="minorHAnsi"/>
              </w:rPr>
              <w:t>Life cycle of plants.</w:t>
            </w:r>
          </w:p>
        </w:tc>
        <w:tc>
          <w:tcPr>
            <w:tcW w:w="2169" w:type="dxa"/>
          </w:tcPr>
          <w:p w14:paraId="1B0647E2" w14:textId="77777777" w:rsidR="003665F5" w:rsidRPr="003665F5" w:rsidRDefault="003665F5" w:rsidP="003665F5">
            <w:pPr>
              <w:rPr>
                <w:rFonts w:cstheme="minorHAnsi"/>
              </w:rPr>
            </w:pPr>
          </w:p>
        </w:tc>
        <w:tc>
          <w:tcPr>
            <w:tcW w:w="2169" w:type="dxa"/>
          </w:tcPr>
          <w:p w14:paraId="5B007274" w14:textId="77777777" w:rsidR="003665F5" w:rsidRPr="003665F5" w:rsidRDefault="003665F5" w:rsidP="003665F5">
            <w:pPr>
              <w:rPr>
                <w:rFonts w:cstheme="minorHAnsi"/>
              </w:rPr>
            </w:pPr>
          </w:p>
        </w:tc>
        <w:tc>
          <w:tcPr>
            <w:tcW w:w="2169" w:type="dxa"/>
          </w:tcPr>
          <w:p w14:paraId="3B33C5AD" w14:textId="77777777" w:rsidR="003665F5" w:rsidRPr="003665F5" w:rsidRDefault="003665F5" w:rsidP="003665F5">
            <w:pPr>
              <w:rPr>
                <w:rFonts w:cstheme="minorHAnsi"/>
              </w:rPr>
            </w:pPr>
          </w:p>
        </w:tc>
      </w:tr>
      <w:tr w:rsidR="003665F5" w14:paraId="0567958A" w14:textId="77777777" w:rsidTr="003665F5">
        <w:trPr>
          <w:trHeight w:val="676"/>
        </w:trPr>
        <w:tc>
          <w:tcPr>
            <w:tcW w:w="2168" w:type="dxa"/>
          </w:tcPr>
          <w:p w14:paraId="668A25B2" w14:textId="6E85AA16" w:rsidR="003665F5" w:rsidRPr="00072FA1" w:rsidRDefault="003665F5" w:rsidP="003665F5">
            <w:pPr>
              <w:rPr>
                <w:rFonts w:cstheme="minorHAnsi"/>
                <w:b/>
                <w:bCs/>
              </w:rPr>
            </w:pPr>
            <w:r w:rsidRPr="00072FA1">
              <w:rPr>
                <w:rFonts w:cstheme="minorHAnsi"/>
                <w:b/>
                <w:bCs/>
              </w:rPr>
              <w:t>Animals, including humans</w:t>
            </w:r>
          </w:p>
        </w:tc>
        <w:tc>
          <w:tcPr>
            <w:tcW w:w="2169" w:type="dxa"/>
            <w:shd w:val="clear" w:color="auto" w:fill="73FB79"/>
          </w:tcPr>
          <w:p w14:paraId="5CD51745" w14:textId="6463BA73" w:rsidR="003665F5" w:rsidRPr="003665F5" w:rsidRDefault="00072FA1" w:rsidP="003665F5">
            <w:pPr>
              <w:rPr>
                <w:rFonts w:cstheme="minorHAnsi"/>
              </w:rPr>
            </w:pPr>
            <w:r>
              <w:rPr>
                <w:rFonts w:cstheme="minorHAnsi"/>
              </w:rPr>
              <w:t xml:space="preserve">Name common animals, carnivores, herbivores, omnivores. </w:t>
            </w:r>
          </w:p>
        </w:tc>
        <w:tc>
          <w:tcPr>
            <w:tcW w:w="2169" w:type="dxa"/>
            <w:shd w:val="clear" w:color="auto" w:fill="73FB79"/>
          </w:tcPr>
          <w:p w14:paraId="75EAAAB3" w14:textId="0CCF171E" w:rsidR="003665F5" w:rsidRPr="003665F5" w:rsidRDefault="00072FA1" w:rsidP="003665F5">
            <w:pPr>
              <w:rPr>
                <w:rFonts w:cstheme="minorHAnsi"/>
              </w:rPr>
            </w:pPr>
            <w:r>
              <w:rPr>
                <w:rFonts w:cstheme="minorHAnsi"/>
              </w:rPr>
              <w:t>Animals have offspring, basic needs for survival. Importance of exercise, hygiene and food.</w:t>
            </w:r>
          </w:p>
        </w:tc>
        <w:tc>
          <w:tcPr>
            <w:tcW w:w="2169" w:type="dxa"/>
            <w:shd w:val="clear" w:color="auto" w:fill="73FB79"/>
          </w:tcPr>
          <w:p w14:paraId="46A37FCD" w14:textId="07A05135" w:rsidR="003665F5" w:rsidRPr="003665F5" w:rsidRDefault="00072FA1" w:rsidP="003665F5">
            <w:pPr>
              <w:rPr>
                <w:rFonts w:cstheme="minorHAnsi"/>
              </w:rPr>
            </w:pPr>
            <w:r>
              <w:rPr>
                <w:rFonts w:cstheme="minorHAnsi"/>
              </w:rPr>
              <w:t xml:space="preserve">Need for right amount of nutrition. Skeletons and muscles. </w:t>
            </w:r>
          </w:p>
        </w:tc>
        <w:tc>
          <w:tcPr>
            <w:tcW w:w="2169" w:type="dxa"/>
            <w:shd w:val="clear" w:color="auto" w:fill="73FB79"/>
          </w:tcPr>
          <w:p w14:paraId="096AAF2C" w14:textId="692971F7" w:rsidR="003665F5" w:rsidRPr="003665F5" w:rsidRDefault="00072FA1" w:rsidP="003665F5">
            <w:pPr>
              <w:rPr>
                <w:rFonts w:cstheme="minorHAnsi"/>
              </w:rPr>
            </w:pPr>
            <w:r>
              <w:rPr>
                <w:rFonts w:cstheme="minorHAnsi"/>
              </w:rPr>
              <w:t xml:space="preserve">Basic function of digestive system, teeth and food chains. </w:t>
            </w:r>
          </w:p>
        </w:tc>
        <w:tc>
          <w:tcPr>
            <w:tcW w:w="2169" w:type="dxa"/>
            <w:shd w:val="clear" w:color="auto" w:fill="73FB79"/>
          </w:tcPr>
          <w:p w14:paraId="5CCEDA56" w14:textId="1974A936" w:rsidR="003665F5" w:rsidRPr="003665F5" w:rsidRDefault="00072FA1" w:rsidP="003665F5">
            <w:pPr>
              <w:rPr>
                <w:rFonts w:cstheme="minorHAnsi"/>
              </w:rPr>
            </w:pPr>
            <w:r>
              <w:rPr>
                <w:rFonts w:cstheme="minorHAnsi"/>
              </w:rPr>
              <w:t>How humans change with age.</w:t>
            </w:r>
          </w:p>
        </w:tc>
        <w:tc>
          <w:tcPr>
            <w:tcW w:w="2169" w:type="dxa"/>
            <w:shd w:val="clear" w:color="auto" w:fill="73FB79"/>
          </w:tcPr>
          <w:p w14:paraId="069B0DA8" w14:textId="4D8378EC" w:rsidR="003665F5" w:rsidRPr="003665F5" w:rsidRDefault="00072FA1" w:rsidP="003665F5">
            <w:pPr>
              <w:rPr>
                <w:rFonts w:cstheme="minorHAnsi"/>
              </w:rPr>
            </w:pPr>
            <w:r>
              <w:rPr>
                <w:rFonts w:cstheme="minorHAnsi"/>
              </w:rPr>
              <w:t>Human circulatory system. Exercise, drugs and lifestyle.</w:t>
            </w:r>
          </w:p>
        </w:tc>
      </w:tr>
      <w:tr w:rsidR="003665F5" w14:paraId="3CF4D5CA" w14:textId="77777777" w:rsidTr="003665F5">
        <w:trPr>
          <w:trHeight w:val="676"/>
        </w:trPr>
        <w:tc>
          <w:tcPr>
            <w:tcW w:w="2168" w:type="dxa"/>
          </w:tcPr>
          <w:p w14:paraId="71E088C0" w14:textId="4BE19C83" w:rsidR="003665F5" w:rsidRPr="00072FA1" w:rsidRDefault="003665F5" w:rsidP="003665F5">
            <w:pPr>
              <w:rPr>
                <w:rFonts w:cstheme="minorHAnsi"/>
                <w:b/>
                <w:bCs/>
              </w:rPr>
            </w:pPr>
            <w:r w:rsidRPr="00072FA1">
              <w:rPr>
                <w:rFonts w:cstheme="minorHAnsi"/>
                <w:b/>
                <w:bCs/>
              </w:rPr>
              <w:t>Rocks</w:t>
            </w:r>
          </w:p>
        </w:tc>
        <w:tc>
          <w:tcPr>
            <w:tcW w:w="2169" w:type="dxa"/>
          </w:tcPr>
          <w:p w14:paraId="4DEB21BD" w14:textId="77777777" w:rsidR="003665F5" w:rsidRPr="003665F5" w:rsidRDefault="003665F5" w:rsidP="003665F5">
            <w:pPr>
              <w:rPr>
                <w:rFonts w:cstheme="minorHAnsi"/>
              </w:rPr>
            </w:pPr>
          </w:p>
        </w:tc>
        <w:tc>
          <w:tcPr>
            <w:tcW w:w="2169" w:type="dxa"/>
          </w:tcPr>
          <w:p w14:paraId="507A3064" w14:textId="77777777" w:rsidR="003665F5" w:rsidRPr="003665F5" w:rsidRDefault="003665F5" w:rsidP="003665F5">
            <w:pPr>
              <w:rPr>
                <w:rFonts w:cstheme="minorHAnsi"/>
              </w:rPr>
            </w:pPr>
          </w:p>
        </w:tc>
        <w:tc>
          <w:tcPr>
            <w:tcW w:w="2169" w:type="dxa"/>
            <w:shd w:val="clear" w:color="auto" w:fill="FFD579"/>
          </w:tcPr>
          <w:p w14:paraId="7A9F5945" w14:textId="6594D711" w:rsidR="003665F5" w:rsidRPr="003665F5" w:rsidRDefault="00072FA1" w:rsidP="003665F5">
            <w:pPr>
              <w:rPr>
                <w:rFonts w:cstheme="minorHAnsi"/>
              </w:rPr>
            </w:pPr>
            <w:r>
              <w:rPr>
                <w:rFonts w:cstheme="minorHAnsi"/>
              </w:rPr>
              <w:t xml:space="preserve">Group different rocks, how they are formed and fossils. </w:t>
            </w:r>
          </w:p>
        </w:tc>
        <w:tc>
          <w:tcPr>
            <w:tcW w:w="2169" w:type="dxa"/>
          </w:tcPr>
          <w:p w14:paraId="4E30B050" w14:textId="77777777" w:rsidR="003665F5" w:rsidRPr="003665F5" w:rsidRDefault="003665F5" w:rsidP="003665F5">
            <w:pPr>
              <w:rPr>
                <w:rFonts w:cstheme="minorHAnsi"/>
              </w:rPr>
            </w:pPr>
          </w:p>
        </w:tc>
        <w:tc>
          <w:tcPr>
            <w:tcW w:w="2169" w:type="dxa"/>
          </w:tcPr>
          <w:p w14:paraId="3CE8DDD5" w14:textId="77777777" w:rsidR="003665F5" w:rsidRPr="003665F5" w:rsidRDefault="003665F5" w:rsidP="003665F5">
            <w:pPr>
              <w:rPr>
                <w:rFonts w:cstheme="minorHAnsi"/>
              </w:rPr>
            </w:pPr>
          </w:p>
        </w:tc>
        <w:tc>
          <w:tcPr>
            <w:tcW w:w="2169" w:type="dxa"/>
            <w:shd w:val="clear" w:color="auto" w:fill="FFD579"/>
          </w:tcPr>
          <w:p w14:paraId="4C92F604" w14:textId="6CCAB005" w:rsidR="003665F5" w:rsidRPr="003665F5" w:rsidRDefault="00072FA1" w:rsidP="003665F5">
            <w:pPr>
              <w:rPr>
                <w:rFonts w:cstheme="minorHAnsi"/>
              </w:rPr>
            </w:pPr>
            <w:r>
              <w:rPr>
                <w:rFonts w:cstheme="minorHAnsi"/>
              </w:rPr>
              <w:t xml:space="preserve">Fossils. Offspring and how they differ from parents. Animal adaptation-evolution. </w:t>
            </w:r>
          </w:p>
        </w:tc>
      </w:tr>
      <w:tr w:rsidR="003665F5" w14:paraId="62728876" w14:textId="77777777" w:rsidTr="003665F5">
        <w:trPr>
          <w:trHeight w:val="715"/>
        </w:trPr>
        <w:tc>
          <w:tcPr>
            <w:tcW w:w="2168" w:type="dxa"/>
          </w:tcPr>
          <w:p w14:paraId="17BA7429" w14:textId="0A976203" w:rsidR="003665F5" w:rsidRPr="00072FA1" w:rsidRDefault="003665F5" w:rsidP="003665F5">
            <w:pPr>
              <w:rPr>
                <w:rFonts w:cstheme="minorHAnsi"/>
                <w:b/>
                <w:bCs/>
              </w:rPr>
            </w:pPr>
            <w:r w:rsidRPr="00072FA1">
              <w:rPr>
                <w:rFonts w:cstheme="minorHAnsi"/>
                <w:b/>
                <w:bCs/>
              </w:rPr>
              <w:t>Everyday materials</w:t>
            </w:r>
          </w:p>
        </w:tc>
        <w:tc>
          <w:tcPr>
            <w:tcW w:w="2169" w:type="dxa"/>
            <w:shd w:val="clear" w:color="auto" w:fill="FF7E79"/>
          </w:tcPr>
          <w:p w14:paraId="67071133" w14:textId="6AC536D6" w:rsidR="003665F5" w:rsidRPr="003665F5" w:rsidRDefault="00072FA1" w:rsidP="00072FA1">
            <w:pPr>
              <w:rPr>
                <w:rFonts w:cstheme="minorHAnsi"/>
              </w:rPr>
            </w:pPr>
            <w:proofErr w:type="gramStart"/>
            <w:r>
              <w:rPr>
                <w:rFonts w:cstheme="minorHAnsi"/>
              </w:rPr>
              <w:t>Name,</w:t>
            </w:r>
            <w:proofErr w:type="gramEnd"/>
            <w:r>
              <w:rPr>
                <w:rFonts w:cstheme="minorHAnsi"/>
              </w:rPr>
              <w:t xml:space="preserve"> describe and sort everyday materials. </w:t>
            </w:r>
          </w:p>
        </w:tc>
        <w:tc>
          <w:tcPr>
            <w:tcW w:w="2169" w:type="dxa"/>
            <w:shd w:val="clear" w:color="auto" w:fill="FF7E79"/>
          </w:tcPr>
          <w:p w14:paraId="152BB63C" w14:textId="741756D7" w:rsidR="003665F5" w:rsidRPr="003665F5" w:rsidRDefault="00072FA1" w:rsidP="003665F5">
            <w:pPr>
              <w:rPr>
                <w:rFonts w:cstheme="minorHAnsi"/>
              </w:rPr>
            </w:pPr>
            <w:r>
              <w:rPr>
                <w:rFonts w:cstheme="minorHAnsi"/>
              </w:rPr>
              <w:t xml:space="preserve">Uses of materials. Changing shape of materials. </w:t>
            </w:r>
          </w:p>
        </w:tc>
        <w:tc>
          <w:tcPr>
            <w:tcW w:w="2169" w:type="dxa"/>
          </w:tcPr>
          <w:p w14:paraId="48FAD411" w14:textId="77777777" w:rsidR="003665F5" w:rsidRPr="003665F5" w:rsidRDefault="003665F5" w:rsidP="003665F5">
            <w:pPr>
              <w:rPr>
                <w:rFonts w:cstheme="minorHAnsi"/>
              </w:rPr>
            </w:pPr>
          </w:p>
        </w:tc>
        <w:tc>
          <w:tcPr>
            <w:tcW w:w="2169" w:type="dxa"/>
            <w:shd w:val="clear" w:color="auto" w:fill="FF7E79"/>
          </w:tcPr>
          <w:p w14:paraId="59A679D3" w14:textId="13918188" w:rsidR="003665F5" w:rsidRPr="003665F5" w:rsidRDefault="00072FA1" w:rsidP="003665F5">
            <w:pPr>
              <w:rPr>
                <w:rFonts w:cstheme="minorHAnsi"/>
              </w:rPr>
            </w:pPr>
            <w:r>
              <w:rPr>
                <w:rFonts w:cstheme="minorHAnsi"/>
              </w:rPr>
              <w:t xml:space="preserve">Solids, liquids and gases. How they change state and what to. Evaporation and condensation. </w:t>
            </w:r>
          </w:p>
        </w:tc>
        <w:tc>
          <w:tcPr>
            <w:tcW w:w="2169" w:type="dxa"/>
            <w:shd w:val="clear" w:color="auto" w:fill="FF7E79"/>
          </w:tcPr>
          <w:p w14:paraId="629C71D6" w14:textId="27AAC0D9" w:rsidR="003665F5" w:rsidRPr="003665F5" w:rsidRDefault="00072FA1" w:rsidP="003665F5">
            <w:pPr>
              <w:rPr>
                <w:rFonts w:cstheme="minorHAnsi"/>
              </w:rPr>
            </w:pPr>
            <w:r>
              <w:rPr>
                <w:rFonts w:cstheme="minorHAnsi"/>
              </w:rPr>
              <w:t xml:space="preserve">Dissolve, separating, reversible changes, changes that produce new materials. </w:t>
            </w:r>
          </w:p>
        </w:tc>
        <w:tc>
          <w:tcPr>
            <w:tcW w:w="2169" w:type="dxa"/>
          </w:tcPr>
          <w:p w14:paraId="26C804F2" w14:textId="77777777" w:rsidR="003665F5" w:rsidRPr="003665F5" w:rsidRDefault="003665F5" w:rsidP="003665F5">
            <w:pPr>
              <w:rPr>
                <w:rFonts w:cstheme="minorHAnsi"/>
              </w:rPr>
            </w:pPr>
          </w:p>
        </w:tc>
      </w:tr>
      <w:tr w:rsidR="003665F5" w14:paraId="412CF7DF" w14:textId="77777777" w:rsidTr="003665F5">
        <w:trPr>
          <w:trHeight w:val="676"/>
        </w:trPr>
        <w:tc>
          <w:tcPr>
            <w:tcW w:w="2168" w:type="dxa"/>
          </w:tcPr>
          <w:p w14:paraId="5EE9FAD2" w14:textId="7A27E30D" w:rsidR="003665F5" w:rsidRPr="00072FA1" w:rsidRDefault="003665F5" w:rsidP="003665F5">
            <w:pPr>
              <w:rPr>
                <w:rFonts w:cstheme="minorHAnsi"/>
                <w:b/>
                <w:bCs/>
              </w:rPr>
            </w:pPr>
            <w:r w:rsidRPr="00072FA1">
              <w:rPr>
                <w:rFonts w:cstheme="minorHAnsi"/>
                <w:b/>
                <w:bCs/>
              </w:rPr>
              <w:lastRenderedPageBreak/>
              <w:t>Light</w:t>
            </w:r>
          </w:p>
        </w:tc>
        <w:tc>
          <w:tcPr>
            <w:tcW w:w="2169" w:type="dxa"/>
          </w:tcPr>
          <w:p w14:paraId="51482FF7" w14:textId="77777777" w:rsidR="003665F5" w:rsidRPr="003665F5" w:rsidRDefault="003665F5" w:rsidP="003665F5">
            <w:pPr>
              <w:rPr>
                <w:rFonts w:cstheme="minorHAnsi"/>
              </w:rPr>
            </w:pPr>
          </w:p>
        </w:tc>
        <w:tc>
          <w:tcPr>
            <w:tcW w:w="2169" w:type="dxa"/>
          </w:tcPr>
          <w:p w14:paraId="5965033A" w14:textId="77777777" w:rsidR="003665F5" w:rsidRPr="003665F5" w:rsidRDefault="003665F5" w:rsidP="003665F5">
            <w:pPr>
              <w:rPr>
                <w:rFonts w:cstheme="minorHAnsi"/>
              </w:rPr>
            </w:pPr>
          </w:p>
        </w:tc>
        <w:tc>
          <w:tcPr>
            <w:tcW w:w="2169" w:type="dxa"/>
            <w:shd w:val="clear" w:color="auto" w:fill="FFFD78"/>
          </w:tcPr>
          <w:p w14:paraId="1339A283" w14:textId="0CC4A78C" w:rsidR="003665F5" w:rsidRPr="003665F5" w:rsidRDefault="00072FA1" w:rsidP="003665F5">
            <w:pPr>
              <w:rPr>
                <w:rFonts w:cstheme="minorHAnsi"/>
              </w:rPr>
            </w:pPr>
            <w:r>
              <w:rPr>
                <w:rFonts w:cstheme="minorHAnsi"/>
              </w:rPr>
              <w:t>Need for light to see. How shadows are formed and their size.</w:t>
            </w:r>
          </w:p>
        </w:tc>
        <w:tc>
          <w:tcPr>
            <w:tcW w:w="2169" w:type="dxa"/>
            <w:shd w:val="clear" w:color="auto" w:fill="FFFD78"/>
          </w:tcPr>
          <w:p w14:paraId="251C3849" w14:textId="3DF3A6B1" w:rsidR="003665F5" w:rsidRPr="003665F5" w:rsidRDefault="00072FA1" w:rsidP="003665F5">
            <w:pPr>
              <w:rPr>
                <w:rFonts w:cstheme="minorHAnsi"/>
              </w:rPr>
            </w:pPr>
            <w:r>
              <w:rPr>
                <w:rFonts w:cstheme="minorHAnsi"/>
              </w:rPr>
              <w:t>Sound and light- how sound is made. Pitch and volume.</w:t>
            </w:r>
          </w:p>
        </w:tc>
        <w:tc>
          <w:tcPr>
            <w:tcW w:w="2169" w:type="dxa"/>
          </w:tcPr>
          <w:p w14:paraId="46A800F1" w14:textId="77777777" w:rsidR="003665F5" w:rsidRPr="003665F5" w:rsidRDefault="003665F5" w:rsidP="003665F5">
            <w:pPr>
              <w:rPr>
                <w:rFonts w:cstheme="minorHAnsi"/>
              </w:rPr>
            </w:pPr>
          </w:p>
        </w:tc>
        <w:tc>
          <w:tcPr>
            <w:tcW w:w="2169" w:type="dxa"/>
            <w:shd w:val="clear" w:color="auto" w:fill="FFFD78"/>
          </w:tcPr>
          <w:p w14:paraId="3638EEC6" w14:textId="775B5801" w:rsidR="003665F5" w:rsidRPr="003665F5" w:rsidRDefault="00072FA1" w:rsidP="003665F5">
            <w:pPr>
              <w:rPr>
                <w:rFonts w:cstheme="minorHAnsi"/>
              </w:rPr>
            </w:pPr>
            <w:r>
              <w:rPr>
                <w:rFonts w:cstheme="minorHAnsi"/>
              </w:rPr>
              <w:t xml:space="preserve">Travels in straight lines, how light enables us to see. How shadows are formed and their shape. </w:t>
            </w:r>
          </w:p>
        </w:tc>
      </w:tr>
      <w:tr w:rsidR="003665F5" w14:paraId="0C4C16FE" w14:textId="77777777" w:rsidTr="003665F5">
        <w:trPr>
          <w:trHeight w:val="676"/>
        </w:trPr>
        <w:tc>
          <w:tcPr>
            <w:tcW w:w="2168" w:type="dxa"/>
          </w:tcPr>
          <w:p w14:paraId="752E0CF6" w14:textId="3B97E363" w:rsidR="003665F5" w:rsidRPr="00072FA1" w:rsidRDefault="003665F5" w:rsidP="003665F5">
            <w:pPr>
              <w:rPr>
                <w:rFonts w:cstheme="minorHAnsi"/>
                <w:b/>
                <w:bCs/>
              </w:rPr>
            </w:pPr>
            <w:r w:rsidRPr="00072FA1">
              <w:rPr>
                <w:rFonts w:cstheme="minorHAnsi"/>
                <w:b/>
                <w:bCs/>
              </w:rPr>
              <w:t>Forces and magnets</w:t>
            </w:r>
          </w:p>
        </w:tc>
        <w:tc>
          <w:tcPr>
            <w:tcW w:w="2169" w:type="dxa"/>
          </w:tcPr>
          <w:p w14:paraId="02B4293D" w14:textId="77777777" w:rsidR="003665F5" w:rsidRPr="003665F5" w:rsidRDefault="003665F5" w:rsidP="003665F5">
            <w:pPr>
              <w:rPr>
                <w:rFonts w:cstheme="minorHAnsi"/>
              </w:rPr>
            </w:pPr>
          </w:p>
        </w:tc>
        <w:tc>
          <w:tcPr>
            <w:tcW w:w="2169" w:type="dxa"/>
          </w:tcPr>
          <w:p w14:paraId="549EC3FA" w14:textId="77777777" w:rsidR="003665F5" w:rsidRPr="003665F5" w:rsidRDefault="003665F5" w:rsidP="003665F5">
            <w:pPr>
              <w:rPr>
                <w:rFonts w:cstheme="minorHAnsi"/>
              </w:rPr>
            </w:pPr>
          </w:p>
        </w:tc>
        <w:tc>
          <w:tcPr>
            <w:tcW w:w="2169" w:type="dxa"/>
            <w:shd w:val="clear" w:color="auto" w:fill="FF2F92"/>
          </w:tcPr>
          <w:p w14:paraId="69D13E36" w14:textId="7250699A" w:rsidR="003665F5" w:rsidRPr="003665F5" w:rsidRDefault="00072FA1" w:rsidP="003665F5">
            <w:pPr>
              <w:rPr>
                <w:rFonts w:cstheme="minorHAnsi"/>
              </w:rPr>
            </w:pPr>
            <w:r>
              <w:rPr>
                <w:rFonts w:cstheme="minorHAnsi"/>
              </w:rPr>
              <w:t>Compare different surfaces. Magnets.</w:t>
            </w:r>
          </w:p>
        </w:tc>
        <w:tc>
          <w:tcPr>
            <w:tcW w:w="2169" w:type="dxa"/>
          </w:tcPr>
          <w:p w14:paraId="1B4CA025" w14:textId="77777777" w:rsidR="003665F5" w:rsidRPr="003665F5" w:rsidRDefault="003665F5" w:rsidP="003665F5">
            <w:pPr>
              <w:rPr>
                <w:rFonts w:cstheme="minorHAnsi"/>
              </w:rPr>
            </w:pPr>
          </w:p>
        </w:tc>
        <w:tc>
          <w:tcPr>
            <w:tcW w:w="2169" w:type="dxa"/>
            <w:shd w:val="clear" w:color="auto" w:fill="FF2F92"/>
          </w:tcPr>
          <w:p w14:paraId="65A86EF3" w14:textId="32875C66" w:rsidR="003665F5" w:rsidRPr="003665F5" w:rsidRDefault="00072FA1" w:rsidP="003665F5">
            <w:pPr>
              <w:rPr>
                <w:rFonts w:cstheme="minorHAnsi"/>
              </w:rPr>
            </w:pPr>
            <w:r>
              <w:rPr>
                <w:rFonts w:cstheme="minorHAnsi"/>
              </w:rPr>
              <w:t>Gravity, air/water resistance, friction, levers, pulleys and gears.</w:t>
            </w:r>
          </w:p>
        </w:tc>
        <w:tc>
          <w:tcPr>
            <w:tcW w:w="2169" w:type="dxa"/>
          </w:tcPr>
          <w:p w14:paraId="09B5535F" w14:textId="77777777" w:rsidR="003665F5" w:rsidRPr="003665F5" w:rsidRDefault="003665F5" w:rsidP="003665F5">
            <w:pPr>
              <w:rPr>
                <w:rFonts w:cstheme="minorHAnsi"/>
              </w:rPr>
            </w:pPr>
          </w:p>
        </w:tc>
      </w:tr>
      <w:tr w:rsidR="003665F5" w14:paraId="7E429168" w14:textId="77777777" w:rsidTr="003665F5">
        <w:trPr>
          <w:trHeight w:val="676"/>
        </w:trPr>
        <w:tc>
          <w:tcPr>
            <w:tcW w:w="2168" w:type="dxa"/>
          </w:tcPr>
          <w:p w14:paraId="5E1AB995" w14:textId="4DE3C1A7" w:rsidR="003665F5" w:rsidRPr="00072FA1" w:rsidRDefault="003665F5" w:rsidP="003665F5">
            <w:pPr>
              <w:rPr>
                <w:rFonts w:cstheme="minorHAnsi"/>
                <w:b/>
                <w:bCs/>
              </w:rPr>
            </w:pPr>
            <w:r w:rsidRPr="00072FA1">
              <w:rPr>
                <w:rFonts w:cstheme="minorHAnsi"/>
                <w:b/>
                <w:bCs/>
              </w:rPr>
              <w:t xml:space="preserve">Seasonal changes </w:t>
            </w:r>
          </w:p>
        </w:tc>
        <w:tc>
          <w:tcPr>
            <w:tcW w:w="2169" w:type="dxa"/>
            <w:shd w:val="clear" w:color="auto" w:fill="009193"/>
          </w:tcPr>
          <w:p w14:paraId="424E6285" w14:textId="1A4E6023" w:rsidR="003665F5" w:rsidRPr="003665F5" w:rsidRDefault="00072FA1" w:rsidP="003665F5">
            <w:pPr>
              <w:rPr>
                <w:rFonts w:cstheme="minorHAnsi"/>
              </w:rPr>
            </w:pPr>
            <w:r>
              <w:rPr>
                <w:rFonts w:cstheme="minorHAnsi"/>
              </w:rPr>
              <w:t xml:space="preserve">Observe weather and changes across the seasons. </w:t>
            </w:r>
          </w:p>
        </w:tc>
        <w:tc>
          <w:tcPr>
            <w:tcW w:w="2169" w:type="dxa"/>
          </w:tcPr>
          <w:p w14:paraId="5426568A" w14:textId="77777777" w:rsidR="003665F5" w:rsidRPr="003665F5" w:rsidRDefault="003665F5" w:rsidP="003665F5">
            <w:pPr>
              <w:rPr>
                <w:rFonts w:cstheme="minorHAnsi"/>
              </w:rPr>
            </w:pPr>
          </w:p>
        </w:tc>
        <w:tc>
          <w:tcPr>
            <w:tcW w:w="2169" w:type="dxa"/>
          </w:tcPr>
          <w:p w14:paraId="5DD2DE3F" w14:textId="77777777" w:rsidR="003665F5" w:rsidRPr="003665F5" w:rsidRDefault="003665F5" w:rsidP="003665F5">
            <w:pPr>
              <w:rPr>
                <w:rFonts w:cstheme="minorHAnsi"/>
              </w:rPr>
            </w:pPr>
          </w:p>
        </w:tc>
        <w:tc>
          <w:tcPr>
            <w:tcW w:w="2169" w:type="dxa"/>
          </w:tcPr>
          <w:p w14:paraId="7DA50939" w14:textId="77777777" w:rsidR="003665F5" w:rsidRPr="003665F5" w:rsidRDefault="003665F5" w:rsidP="003665F5">
            <w:pPr>
              <w:rPr>
                <w:rFonts w:cstheme="minorHAnsi"/>
              </w:rPr>
            </w:pPr>
          </w:p>
        </w:tc>
        <w:tc>
          <w:tcPr>
            <w:tcW w:w="2169" w:type="dxa"/>
            <w:shd w:val="clear" w:color="auto" w:fill="009193"/>
          </w:tcPr>
          <w:p w14:paraId="3F5FD6F4" w14:textId="7DBEFD57" w:rsidR="003665F5" w:rsidRPr="003665F5" w:rsidRDefault="00072FA1" w:rsidP="003665F5">
            <w:pPr>
              <w:rPr>
                <w:rFonts w:cstheme="minorHAnsi"/>
              </w:rPr>
            </w:pPr>
            <w:r>
              <w:rPr>
                <w:rFonts w:cstheme="minorHAnsi"/>
              </w:rPr>
              <w:t xml:space="preserve">Earth and space, movement of the Earth, plants and moon. Night and day. </w:t>
            </w:r>
          </w:p>
        </w:tc>
        <w:tc>
          <w:tcPr>
            <w:tcW w:w="2169" w:type="dxa"/>
          </w:tcPr>
          <w:p w14:paraId="5AC6233C" w14:textId="77777777" w:rsidR="003665F5" w:rsidRPr="003665F5" w:rsidRDefault="003665F5" w:rsidP="003665F5">
            <w:pPr>
              <w:rPr>
                <w:rFonts w:cstheme="minorHAnsi"/>
              </w:rPr>
            </w:pPr>
          </w:p>
        </w:tc>
      </w:tr>
      <w:tr w:rsidR="003665F5" w14:paraId="55B947D0" w14:textId="77777777" w:rsidTr="003665F5">
        <w:trPr>
          <w:trHeight w:val="676"/>
        </w:trPr>
        <w:tc>
          <w:tcPr>
            <w:tcW w:w="2168" w:type="dxa"/>
          </w:tcPr>
          <w:p w14:paraId="5AD1301A" w14:textId="4C6552B6" w:rsidR="003665F5" w:rsidRPr="00072FA1" w:rsidRDefault="003665F5" w:rsidP="003665F5">
            <w:pPr>
              <w:rPr>
                <w:rFonts w:cstheme="minorHAnsi"/>
                <w:b/>
                <w:bCs/>
              </w:rPr>
            </w:pPr>
            <w:r w:rsidRPr="00072FA1">
              <w:rPr>
                <w:rFonts w:cstheme="minorHAnsi"/>
                <w:b/>
                <w:bCs/>
              </w:rPr>
              <w:t xml:space="preserve">Electricity </w:t>
            </w:r>
          </w:p>
        </w:tc>
        <w:tc>
          <w:tcPr>
            <w:tcW w:w="2169" w:type="dxa"/>
          </w:tcPr>
          <w:p w14:paraId="262F2FE3" w14:textId="77777777" w:rsidR="003665F5" w:rsidRPr="003665F5" w:rsidRDefault="003665F5" w:rsidP="003665F5">
            <w:pPr>
              <w:rPr>
                <w:rFonts w:cstheme="minorHAnsi"/>
              </w:rPr>
            </w:pPr>
          </w:p>
        </w:tc>
        <w:tc>
          <w:tcPr>
            <w:tcW w:w="2169" w:type="dxa"/>
          </w:tcPr>
          <w:p w14:paraId="7B4CD427" w14:textId="77777777" w:rsidR="003665F5" w:rsidRPr="003665F5" w:rsidRDefault="003665F5" w:rsidP="003665F5">
            <w:pPr>
              <w:rPr>
                <w:rFonts w:cstheme="minorHAnsi"/>
              </w:rPr>
            </w:pPr>
          </w:p>
        </w:tc>
        <w:tc>
          <w:tcPr>
            <w:tcW w:w="2169" w:type="dxa"/>
          </w:tcPr>
          <w:p w14:paraId="4D73E151" w14:textId="77777777" w:rsidR="003665F5" w:rsidRPr="003665F5" w:rsidRDefault="003665F5" w:rsidP="003665F5">
            <w:pPr>
              <w:rPr>
                <w:rFonts w:cstheme="minorHAnsi"/>
              </w:rPr>
            </w:pPr>
          </w:p>
        </w:tc>
        <w:tc>
          <w:tcPr>
            <w:tcW w:w="2169" w:type="dxa"/>
            <w:shd w:val="clear" w:color="auto" w:fill="FF9300"/>
          </w:tcPr>
          <w:p w14:paraId="7197B1B8" w14:textId="0EB90FCC" w:rsidR="003665F5" w:rsidRPr="003665F5" w:rsidRDefault="00072FA1" w:rsidP="003665F5">
            <w:pPr>
              <w:rPr>
                <w:rFonts w:cstheme="minorHAnsi"/>
              </w:rPr>
            </w:pPr>
            <w:r>
              <w:rPr>
                <w:rFonts w:cstheme="minorHAnsi"/>
              </w:rPr>
              <w:t>Simple circuits, switches, conductors and insulators.</w:t>
            </w:r>
          </w:p>
        </w:tc>
        <w:tc>
          <w:tcPr>
            <w:tcW w:w="2169" w:type="dxa"/>
          </w:tcPr>
          <w:p w14:paraId="6389E31E" w14:textId="77777777" w:rsidR="003665F5" w:rsidRPr="003665F5" w:rsidRDefault="003665F5" w:rsidP="003665F5">
            <w:pPr>
              <w:rPr>
                <w:rFonts w:cstheme="minorHAnsi"/>
              </w:rPr>
            </w:pPr>
          </w:p>
        </w:tc>
        <w:tc>
          <w:tcPr>
            <w:tcW w:w="2169" w:type="dxa"/>
            <w:shd w:val="clear" w:color="auto" w:fill="FF9300"/>
          </w:tcPr>
          <w:p w14:paraId="3BDAD8BB" w14:textId="69D5EFFA" w:rsidR="003665F5" w:rsidRPr="003665F5" w:rsidRDefault="00072FA1" w:rsidP="003665F5">
            <w:pPr>
              <w:rPr>
                <w:rFonts w:cstheme="minorHAnsi"/>
              </w:rPr>
            </w:pPr>
            <w:r>
              <w:rPr>
                <w:rFonts w:cstheme="minorHAnsi"/>
              </w:rPr>
              <w:t xml:space="preserve">Brightness of lamp, volume of buzzer, symbols circuit diagrams. </w:t>
            </w:r>
          </w:p>
        </w:tc>
      </w:tr>
    </w:tbl>
    <w:p w14:paraId="38D928BF" w14:textId="22E9DCDA" w:rsidR="003665F5" w:rsidRDefault="003665F5"/>
    <w:p w14:paraId="242CE0F1" w14:textId="77777777" w:rsidR="00F04F49" w:rsidRPr="00C218A8" w:rsidRDefault="00F04F49" w:rsidP="00C218A8">
      <w:pPr>
        <w:jc w:val="center"/>
        <w:rPr>
          <w:color w:val="FF7E79"/>
          <w:sz w:val="28"/>
          <w:szCs w:val="28"/>
        </w:rPr>
      </w:pPr>
    </w:p>
    <w:p w14:paraId="717CC1D0" w14:textId="68BE47F4" w:rsidR="00F04F49" w:rsidRPr="00C218A8" w:rsidRDefault="00F04F49" w:rsidP="00C218A8">
      <w:pPr>
        <w:jc w:val="center"/>
        <w:rPr>
          <w:color w:val="FF7E79"/>
          <w:sz w:val="28"/>
          <w:szCs w:val="28"/>
        </w:rPr>
      </w:pPr>
      <w:r w:rsidRPr="00C218A8">
        <w:rPr>
          <w:color w:val="FF7E79"/>
          <w:sz w:val="28"/>
          <w:szCs w:val="28"/>
        </w:rPr>
        <w:t xml:space="preserve">Websites: </w:t>
      </w:r>
      <w:hyperlink r:id="rId8" w:history="1">
        <w:r w:rsidRPr="00C218A8">
          <w:rPr>
            <w:rStyle w:val="Hyperlink"/>
            <w:color w:val="FF7E79"/>
            <w:sz w:val="28"/>
            <w:szCs w:val="28"/>
          </w:rPr>
          <w:t>https://www.nasa.gov/kidsclub/index.html</w:t>
        </w:r>
      </w:hyperlink>
    </w:p>
    <w:p w14:paraId="3330984C" w14:textId="77777777" w:rsidR="00B92D86" w:rsidRPr="00C218A8" w:rsidRDefault="00B92D86" w:rsidP="00C218A8">
      <w:pPr>
        <w:jc w:val="center"/>
        <w:rPr>
          <w:color w:val="FF7E79"/>
          <w:sz w:val="28"/>
          <w:szCs w:val="28"/>
        </w:rPr>
      </w:pPr>
      <w:r w:rsidRPr="00C218A8">
        <w:rPr>
          <w:color w:val="FF7E79"/>
          <w:sz w:val="28"/>
          <w:szCs w:val="28"/>
        </w:rPr>
        <w:fldChar w:fldCharType="begin"/>
      </w:r>
      <w:r w:rsidRPr="00C218A8">
        <w:rPr>
          <w:color w:val="FF7E79"/>
          <w:sz w:val="28"/>
          <w:szCs w:val="28"/>
        </w:rPr>
        <w:instrText xml:space="preserve"> HYPERLINK "https://www.brainpop.com/science/seeall/" </w:instrText>
      </w:r>
      <w:r w:rsidRPr="00C218A8">
        <w:rPr>
          <w:color w:val="FF7E79"/>
          <w:sz w:val="28"/>
          <w:szCs w:val="28"/>
        </w:rPr>
        <w:fldChar w:fldCharType="separate"/>
      </w:r>
      <w:r w:rsidRPr="00C218A8">
        <w:rPr>
          <w:rStyle w:val="Hyperlink"/>
          <w:color w:val="FF7E79"/>
          <w:sz w:val="28"/>
          <w:szCs w:val="28"/>
        </w:rPr>
        <w:t>https://www.brainpop.com/science/seeall/</w:t>
      </w:r>
      <w:r w:rsidRPr="00C218A8">
        <w:rPr>
          <w:color w:val="FF7E79"/>
          <w:sz w:val="28"/>
          <w:szCs w:val="28"/>
        </w:rPr>
        <w:fldChar w:fldCharType="end"/>
      </w:r>
    </w:p>
    <w:p w14:paraId="4BBC14EE" w14:textId="77777777" w:rsidR="00B92D86" w:rsidRPr="00C218A8" w:rsidRDefault="00B92D86" w:rsidP="00C218A8">
      <w:pPr>
        <w:jc w:val="center"/>
        <w:rPr>
          <w:color w:val="FF7E79"/>
          <w:sz w:val="28"/>
          <w:szCs w:val="28"/>
        </w:rPr>
      </w:pPr>
      <w:hyperlink r:id="rId9" w:history="1">
        <w:r w:rsidRPr="00C218A8">
          <w:rPr>
            <w:rStyle w:val="Hyperlink"/>
            <w:color w:val="FF7E79"/>
            <w:sz w:val="28"/>
            <w:szCs w:val="28"/>
          </w:rPr>
          <w:t>https://www.discoverykidsplus.com/</w:t>
        </w:r>
      </w:hyperlink>
    </w:p>
    <w:p w14:paraId="08A4C4DD" w14:textId="77777777" w:rsidR="00B92D86" w:rsidRPr="00C218A8" w:rsidRDefault="00B92D86" w:rsidP="00C218A8">
      <w:pPr>
        <w:jc w:val="center"/>
        <w:rPr>
          <w:color w:val="FF7E79"/>
          <w:sz w:val="28"/>
          <w:szCs w:val="28"/>
        </w:rPr>
      </w:pPr>
      <w:hyperlink r:id="rId10" w:history="1">
        <w:r w:rsidRPr="00C218A8">
          <w:rPr>
            <w:rStyle w:val="Hyperlink"/>
            <w:color w:val="FF7E79"/>
            <w:sz w:val="28"/>
            <w:szCs w:val="28"/>
          </w:rPr>
          <w:t>https://www.sciencekids.co.nz/</w:t>
        </w:r>
      </w:hyperlink>
    </w:p>
    <w:p w14:paraId="1123B8B7" w14:textId="77777777" w:rsidR="00B92D86" w:rsidRPr="00C218A8" w:rsidRDefault="00B92D86" w:rsidP="00C218A8">
      <w:pPr>
        <w:jc w:val="center"/>
        <w:rPr>
          <w:color w:val="FF7E79"/>
          <w:sz w:val="28"/>
          <w:szCs w:val="28"/>
        </w:rPr>
      </w:pPr>
      <w:hyperlink r:id="rId11" w:anchor="google_vignette" w:history="1">
        <w:r w:rsidRPr="00C218A8">
          <w:rPr>
            <w:rStyle w:val="Hyperlink"/>
            <w:color w:val="FF7E79"/>
            <w:sz w:val="28"/>
            <w:szCs w:val="28"/>
          </w:rPr>
          <w:t>https://www.educatorstechnology.com/2018/01/5-great-science-websites-for-kids-and.html#google_vignette</w:t>
        </w:r>
      </w:hyperlink>
    </w:p>
    <w:p w14:paraId="6BC30F06" w14:textId="77777777" w:rsidR="00B92D86" w:rsidRDefault="00B92D86" w:rsidP="00F04F49"/>
    <w:p w14:paraId="00CA66A0" w14:textId="5A24397A" w:rsidR="003665F5" w:rsidRDefault="003665F5">
      <w:r>
        <w:br w:type="page"/>
      </w:r>
    </w:p>
    <w:p w14:paraId="0266CE0A" w14:textId="0D22E67B" w:rsidR="00C31BAE" w:rsidRDefault="00F04F49" w:rsidP="00C31BAE">
      <w:r>
        <w:rPr>
          <w:noProof/>
        </w:rPr>
        <w:lastRenderedPageBreak/>
        <mc:AlternateContent>
          <mc:Choice Requires="wps">
            <w:drawing>
              <wp:anchor distT="0" distB="0" distL="114300" distR="114300" simplePos="0" relativeHeight="251704320" behindDoc="0" locked="0" layoutInCell="1" allowOverlap="1" wp14:anchorId="0F16A151" wp14:editId="057A8785">
                <wp:simplePos x="0" y="0"/>
                <wp:positionH relativeFrom="column">
                  <wp:posOffset>5985277</wp:posOffset>
                </wp:positionH>
                <wp:positionV relativeFrom="paragraph">
                  <wp:posOffset>-680085</wp:posOffset>
                </wp:positionV>
                <wp:extent cx="567159" cy="509286"/>
                <wp:effectExtent l="0" t="0" r="4445" b="0"/>
                <wp:wrapNone/>
                <wp:docPr id="24" name="Oval 24"/>
                <wp:cNvGraphicFramePr/>
                <a:graphic xmlns:a="http://schemas.openxmlformats.org/drawingml/2006/main">
                  <a:graphicData uri="http://schemas.microsoft.com/office/word/2010/wordprocessingShape">
                    <wps:wsp>
                      <wps:cNvSpPr/>
                      <wps:spPr>
                        <a:xfrm>
                          <a:off x="0" y="0"/>
                          <a:ext cx="567159" cy="509286"/>
                        </a:xfrm>
                        <a:prstGeom prst="ellipse">
                          <a:avLst/>
                        </a:prstGeom>
                        <a:solidFill>
                          <a:srgbClr val="76D6FF">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50295" id="Oval 24" o:spid="_x0000_s1026" style="position:absolute;margin-left:471.3pt;margin-top:-53.55pt;width:44.65pt;height:40.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" fillcolor="#76d6ff" stroked="f" strokeweight="1pt">
                <v:fill opacity="34181f"/>
                <v:stroke joinstyle="miter"/>
              </v:oval>
            </w:pict>
          </mc:Fallback>
        </mc:AlternateContent>
      </w:r>
      <w:r>
        <w:rPr>
          <w:noProof/>
        </w:rPr>
        <mc:AlternateContent>
          <mc:Choice Requires="wps">
            <w:drawing>
              <wp:anchor distT="0" distB="0" distL="114300" distR="114300" simplePos="0" relativeHeight="251702272" behindDoc="0" locked="0" layoutInCell="1" allowOverlap="1" wp14:anchorId="51CFD97C" wp14:editId="411DD040">
                <wp:simplePos x="0" y="0"/>
                <wp:positionH relativeFrom="column">
                  <wp:posOffset>1515922</wp:posOffset>
                </wp:positionH>
                <wp:positionV relativeFrom="paragraph">
                  <wp:posOffset>-682625</wp:posOffset>
                </wp:positionV>
                <wp:extent cx="567159" cy="509286"/>
                <wp:effectExtent l="0" t="0" r="4445" b="0"/>
                <wp:wrapNone/>
                <wp:docPr id="23" name="Oval 23"/>
                <wp:cNvGraphicFramePr/>
                <a:graphic xmlns:a="http://schemas.openxmlformats.org/drawingml/2006/main">
                  <a:graphicData uri="http://schemas.microsoft.com/office/word/2010/wordprocessingShape">
                    <wps:wsp>
                      <wps:cNvSpPr/>
                      <wps:spPr>
                        <a:xfrm>
                          <a:off x="0" y="0"/>
                          <a:ext cx="567159" cy="509286"/>
                        </a:xfrm>
                        <a:prstGeom prst="ellipse">
                          <a:avLst/>
                        </a:prstGeom>
                        <a:solidFill>
                          <a:srgbClr val="76D6FF">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9F0AA5" id="Oval 23" o:spid="_x0000_s1026" style="position:absolute;margin-left:119.35pt;margin-top:-53.75pt;width:44.65pt;height:40.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" fillcolor="#76d6ff" stroked="f" strokeweight="1pt">
                <v:fill opacity="34181f"/>
                <v:stroke joinstyle="miter"/>
              </v:oval>
            </w:pict>
          </mc:Fallback>
        </mc:AlternateContent>
      </w:r>
      <w:r w:rsidR="00C31BAE">
        <w:rPr>
          <w:noProof/>
        </w:rPr>
        <mc:AlternateContent>
          <mc:Choice Requires="wps">
            <w:drawing>
              <wp:anchor distT="0" distB="0" distL="114300" distR="114300" simplePos="0" relativeHeight="251671552" behindDoc="0" locked="0" layoutInCell="1" allowOverlap="1" wp14:anchorId="21D3349E" wp14:editId="00C3BFCE">
                <wp:simplePos x="0" y="0"/>
                <wp:positionH relativeFrom="column">
                  <wp:posOffset>-584835</wp:posOffset>
                </wp:positionH>
                <wp:positionV relativeFrom="paragraph">
                  <wp:posOffset>255181</wp:posOffset>
                </wp:positionV>
                <wp:extent cx="1006856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0068560" cy="1828800"/>
                        </a:xfrm>
                        <a:prstGeom prst="rect">
                          <a:avLst/>
                        </a:prstGeom>
                        <a:noFill/>
                        <a:ln w="6350">
                          <a:noFill/>
                        </a:ln>
                      </wps:spPr>
                      <wps:txbx>
                        <w:txbxContent>
                          <w:p w14:paraId="1BE6C873"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Working Scientifically (Key Stage One) During years 1 and 2, pupils should be taught to use the following practical scientific methods, processes and skills through the teaching of the programme of study content:</w:t>
                            </w:r>
                          </w:p>
                          <w:p w14:paraId="4719615B"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asking simple questions and recognising that they can be answered in different ways </w:t>
                            </w:r>
                          </w:p>
                          <w:p w14:paraId="568375B5"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observing closely, using simple equipment </w:t>
                            </w:r>
                          </w:p>
                          <w:p w14:paraId="150C6B6E"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performing simple tests </w:t>
                            </w:r>
                          </w:p>
                          <w:p w14:paraId="3B9CA7C7"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identifying and classifying </w:t>
                            </w:r>
                          </w:p>
                          <w:p w14:paraId="1FBC245E"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using their observations and ideas to suggest answers to questions </w:t>
                            </w:r>
                          </w:p>
                          <w:p w14:paraId="17A35926" w14:textId="5CCC2BE0" w:rsidR="00C31BAE" w:rsidRPr="00C31BAE" w:rsidRDefault="00C31BAE" w:rsidP="00C31BAE">
                            <w:pPr>
                              <w:pStyle w:val="ListParagraph"/>
                              <w:numPr>
                                <w:ilvl w:val="0"/>
                                <w:numId w:val="5"/>
                              </w:numPr>
                              <w:rPr>
                                <w:rFonts w:cstheme="minorHAnsi"/>
                              </w:rPr>
                            </w:pPr>
                            <w:r w:rsidRPr="00C31BAE">
                              <w:rPr>
                                <w:rFonts w:eastAsia="Times New Roman" w:cstheme="minorHAnsi"/>
                                <w:lang w:eastAsia="en-GB"/>
                              </w:rPr>
                              <w:t>gathering and recording data to help in answering questions.</w:t>
                            </w:r>
                          </w:p>
                          <w:p w14:paraId="709FB482" w14:textId="77777777" w:rsidR="00C31BAE" w:rsidRPr="00C31BAE" w:rsidRDefault="00C31BAE">
                            <w:pPr>
                              <w:rPr>
                                <w:rFonts w:cstheme="minorHAnsi"/>
                              </w:rPr>
                            </w:pPr>
                          </w:p>
                          <w:p w14:paraId="5B32BD70"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Plants </w:t>
                            </w:r>
                          </w:p>
                          <w:p w14:paraId="7B59AD85" w14:textId="77777777" w:rsidR="00C31BAE" w:rsidRPr="00C31BAE" w:rsidRDefault="00C31BAE" w:rsidP="00C31BAE">
                            <w:pPr>
                              <w:pStyle w:val="ListParagraph"/>
                              <w:numPr>
                                <w:ilvl w:val="0"/>
                                <w:numId w:val="4"/>
                              </w:numPr>
                              <w:rPr>
                                <w:rFonts w:eastAsia="Times New Roman" w:cstheme="minorHAnsi"/>
                                <w:lang w:eastAsia="en-GB"/>
                              </w:rPr>
                            </w:pPr>
                            <w:r w:rsidRPr="00C31BAE">
                              <w:rPr>
                                <w:rFonts w:eastAsia="Times New Roman" w:cstheme="minorHAnsi"/>
                                <w:lang w:eastAsia="en-GB"/>
                              </w:rPr>
                              <w:t xml:space="preserve">identify and name a variety of common wild and garden plants, including deciduous and evergreen trees </w:t>
                            </w:r>
                          </w:p>
                          <w:p w14:paraId="39DCD7C9" w14:textId="71BD0445" w:rsidR="00C31BAE" w:rsidRPr="00C31BAE" w:rsidRDefault="00C31BAE" w:rsidP="00C31BAE">
                            <w:pPr>
                              <w:pStyle w:val="ListParagraph"/>
                              <w:numPr>
                                <w:ilvl w:val="0"/>
                                <w:numId w:val="4"/>
                              </w:numPr>
                              <w:rPr>
                                <w:rFonts w:eastAsia="Times New Roman" w:cstheme="minorHAnsi"/>
                                <w:lang w:eastAsia="en-GB"/>
                              </w:rPr>
                            </w:pPr>
                            <w:r w:rsidRPr="00C31BAE">
                              <w:rPr>
                                <w:rFonts w:eastAsia="Times New Roman" w:cstheme="minorHAnsi"/>
                                <w:lang w:eastAsia="en-GB"/>
                              </w:rPr>
                              <w:t>identify and describe the basic structure of a variety of common flowering plants, including trees.</w:t>
                            </w:r>
                          </w:p>
                          <w:p w14:paraId="684F1DE6" w14:textId="77777777" w:rsidR="00C31BAE" w:rsidRPr="00C31BAE" w:rsidRDefault="00C31BAE">
                            <w:pPr>
                              <w:rPr>
                                <w:rFonts w:cstheme="minorHAnsi"/>
                              </w:rPr>
                            </w:pPr>
                          </w:p>
                          <w:p w14:paraId="6AD26F19"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Animals (including humans) </w:t>
                            </w:r>
                          </w:p>
                          <w:p w14:paraId="5868057F" w14:textId="77777777"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 xml:space="preserve">identify and name a variety of common animals including fish, amphibians, reptiles, birds and mammals </w:t>
                            </w:r>
                          </w:p>
                          <w:p w14:paraId="1A461E1D" w14:textId="77777777"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 xml:space="preserve">identify and name a variety of common animals that are carnivores, herbivores and omnivores </w:t>
                            </w:r>
                          </w:p>
                          <w:p w14:paraId="066A77E2" w14:textId="77777777"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 xml:space="preserve">describe and compare the structure of a variety of common animals (fish, amphibians, reptiles, birds and mammals, including pets) </w:t>
                            </w:r>
                          </w:p>
                          <w:p w14:paraId="3E3ADF44" w14:textId="41EEEF98"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identify, name, draw and label the basic parts of the human body and say which part of the body is associated with each sense.</w:t>
                            </w:r>
                          </w:p>
                          <w:p w14:paraId="7393FDF4" w14:textId="77777777" w:rsidR="00C31BAE" w:rsidRPr="00C31BAE" w:rsidRDefault="00C31BAE">
                            <w:pPr>
                              <w:rPr>
                                <w:rFonts w:cstheme="minorHAnsi"/>
                              </w:rPr>
                            </w:pPr>
                          </w:p>
                          <w:p w14:paraId="257E323C"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Everyday Materials </w:t>
                            </w:r>
                          </w:p>
                          <w:p w14:paraId="0F71D5AA" w14:textId="77777777"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 xml:space="preserve">distinguish between an object and the material from which it is made </w:t>
                            </w:r>
                          </w:p>
                          <w:p w14:paraId="0BFCF474" w14:textId="77777777"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 xml:space="preserve">identify and name a variety of everyday materials, including wood, plastic, glass, metal, water, and rock </w:t>
                            </w:r>
                          </w:p>
                          <w:p w14:paraId="15B4A326" w14:textId="77777777"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 xml:space="preserve">describe the simple physical properties of a variety of everyday materials </w:t>
                            </w:r>
                          </w:p>
                          <w:p w14:paraId="0F827A12" w14:textId="2131FC9C"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compare and group together a variety of everyday materials on the basis of their simple physical properties.</w:t>
                            </w:r>
                          </w:p>
                          <w:p w14:paraId="1B91C4E8" w14:textId="77777777" w:rsidR="00C31BAE" w:rsidRPr="00C31BAE" w:rsidRDefault="00C31BAE">
                            <w:pPr>
                              <w:rPr>
                                <w:rFonts w:cstheme="minorHAnsi"/>
                              </w:rPr>
                            </w:pPr>
                          </w:p>
                          <w:p w14:paraId="698190E2"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Seasonal Changes </w:t>
                            </w:r>
                          </w:p>
                          <w:p w14:paraId="1633CE6A" w14:textId="77777777" w:rsidR="00C31BAE" w:rsidRPr="00C31BAE" w:rsidRDefault="00C31BAE" w:rsidP="00C31BAE">
                            <w:pPr>
                              <w:pStyle w:val="ListParagraph"/>
                              <w:numPr>
                                <w:ilvl w:val="0"/>
                                <w:numId w:val="1"/>
                              </w:numPr>
                              <w:rPr>
                                <w:rFonts w:eastAsia="Times New Roman" w:cstheme="minorHAnsi"/>
                                <w:lang w:eastAsia="en-GB"/>
                              </w:rPr>
                            </w:pPr>
                            <w:r w:rsidRPr="00C31BAE">
                              <w:rPr>
                                <w:rFonts w:eastAsia="Times New Roman" w:cstheme="minorHAnsi"/>
                                <w:lang w:eastAsia="en-GB"/>
                              </w:rPr>
                              <w:t xml:space="preserve">observe changes across the four seasons </w:t>
                            </w:r>
                          </w:p>
                          <w:p w14:paraId="423BACE2" w14:textId="5DE0DAB9" w:rsidR="00C31BAE" w:rsidRPr="00C31BAE" w:rsidRDefault="00C31BAE" w:rsidP="00C31BAE">
                            <w:pPr>
                              <w:pStyle w:val="ListParagraph"/>
                              <w:numPr>
                                <w:ilvl w:val="0"/>
                                <w:numId w:val="1"/>
                              </w:numPr>
                              <w:rPr>
                                <w:rFonts w:eastAsia="Times New Roman" w:cstheme="minorHAnsi"/>
                                <w:lang w:eastAsia="en-GB"/>
                              </w:rPr>
                            </w:pPr>
                            <w:r w:rsidRPr="00C31BAE">
                              <w:rPr>
                                <w:rFonts w:eastAsia="Times New Roman" w:cstheme="minorHAnsi"/>
                                <w:lang w:eastAsia="en-GB"/>
                              </w:rPr>
                              <w:t>observe and describe weather associated with the seasons and how day length varies.</w:t>
                            </w:r>
                          </w:p>
                          <w:p w14:paraId="06642136" w14:textId="77777777" w:rsidR="00C31BAE" w:rsidRPr="00C31BAE" w:rsidRDefault="00C31BAE">
                            <w:pPr>
                              <w:rPr>
                                <w:rFonts w:cstheme="minorHAnsi"/>
                              </w:rPr>
                            </w:pPr>
                          </w:p>
                          <w:p w14:paraId="4A5AD68E" w14:textId="77777777" w:rsidR="00C31BAE" w:rsidRPr="00C31BAE" w:rsidRDefault="00C31BAE">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1D3349E" id="_x0000_t202" coordsize="21600,21600" o:spt="202" path="m,l,21600r21600,l21600,xe">
                <v:stroke joinstyle="miter"/>
                <v:path gradientshapeok="t" o:connecttype="rect"/>
              </v:shapetype>
              <v:shape id="Text Box 11" o:spid="_x0000_s1026" type="#_x0000_t202" style="position:absolute;margin-left:-46.05pt;margin-top:20.1pt;width:792.8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" filled="f" stroked="f" strokeweight=".5pt">
                <v:fill o:detectmouseclick="t"/>
                <v:textbox style="mso-fit-shape-to-text:t">
                  <w:txbxContent>
                    <w:p w14:paraId="1BE6C873"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Working Scientifically (Key Stage One) During years 1 and 2, pupils should be taught to use the following practical scientific methods, processes and skills through the teaching of the programme of study content:</w:t>
                      </w:r>
                    </w:p>
                    <w:p w14:paraId="4719615B"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asking simple questions and recognising that they can be answered in different ways </w:t>
                      </w:r>
                    </w:p>
                    <w:p w14:paraId="568375B5"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observing closely, using simple equipment </w:t>
                      </w:r>
                    </w:p>
                    <w:p w14:paraId="150C6B6E"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performing simple tests </w:t>
                      </w:r>
                    </w:p>
                    <w:p w14:paraId="3B9CA7C7"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identifying and classifying </w:t>
                      </w:r>
                    </w:p>
                    <w:p w14:paraId="1FBC245E" w14:textId="77777777" w:rsidR="00C31BAE" w:rsidRPr="00C31BAE" w:rsidRDefault="00C31BAE" w:rsidP="00C31BAE">
                      <w:pPr>
                        <w:pStyle w:val="ListParagraph"/>
                        <w:numPr>
                          <w:ilvl w:val="0"/>
                          <w:numId w:val="5"/>
                        </w:numPr>
                        <w:rPr>
                          <w:rFonts w:eastAsia="Times New Roman" w:cstheme="minorHAnsi"/>
                          <w:lang w:eastAsia="en-GB"/>
                        </w:rPr>
                      </w:pPr>
                      <w:r w:rsidRPr="00C31BAE">
                        <w:rPr>
                          <w:rFonts w:eastAsia="Times New Roman" w:cstheme="minorHAnsi"/>
                          <w:lang w:eastAsia="en-GB"/>
                        </w:rPr>
                        <w:t xml:space="preserve">using their observations and ideas to suggest answers to questions </w:t>
                      </w:r>
                    </w:p>
                    <w:p w14:paraId="17A35926" w14:textId="5CCC2BE0" w:rsidR="00C31BAE" w:rsidRPr="00C31BAE" w:rsidRDefault="00C31BAE" w:rsidP="00C31BAE">
                      <w:pPr>
                        <w:pStyle w:val="ListParagraph"/>
                        <w:numPr>
                          <w:ilvl w:val="0"/>
                          <w:numId w:val="5"/>
                        </w:numPr>
                        <w:rPr>
                          <w:rFonts w:cstheme="minorHAnsi"/>
                        </w:rPr>
                      </w:pPr>
                      <w:r w:rsidRPr="00C31BAE">
                        <w:rPr>
                          <w:rFonts w:eastAsia="Times New Roman" w:cstheme="minorHAnsi"/>
                          <w:lang w:eastAsia="en-GB"/>
                        </w:rPr>
                        <w:t>gathering and recording data to help in answering questions.</w:t>
                      </w:r>
                    </w:p>
                    <w:p w14:paraId="709FB482" w14:textId="77777777" w:rsidR="00C31BAE" w:rsidRPr="00C31BAE" w:rsidRDefault="00C31BAE">
                      <w:pPr>
                        <w:rPr>
                          <w:rFonts w:cstheme="minorHAnsi"/>
                        </w:rPr>
                      </w:pPr>
                    </w:p>
                    <w:p w14:paraId="5B32BD70"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Plants </w:t>
                      </w:r>
                    </w:p>
                    <w:p w14:paraId="7B59AD85" w14:textId="77777777" w:rsidR="00C31BAE" w:rsidRPr="00C31BAE" w:rsidRDefault="00C31BAE" w:rsidP="00C31BAE">
                      <w:pPr>
                        <w:pStyle w:val="ListParagraph"/>
                        <w:numPr>
                          <w:ilvl w:val="0"/>
                          <w:numId w:val="4"/>
                        </w:numPr>
                        <w:rPr>
                          <w:rFonts w:eastAsia="Times New Roman" w:cstheme="minorHAnsi"/>
                          <w:lang w:eastAsia="en-GB"/>
                        </w:rPr>
                      </w:pPr>
                      <w:r w:rsidRPr="00C31BAE">
                        <w:rPr>
                          <w:rFonts w:eastAsia="Times New Roman" w:cstheme="minorHAnsi"/>
                          <w:lang w:eastAsia="en-GB"/>
                        </w:rPr>
                        <w:t xml:space="preserve">identify and name a variety of common wild and garden plants, including deciduous and evergreen trees </w:t>
                      </w:r>
                    </w:p>
                    <w:p w14:paraId="39DCD7C9" w14:textId="71BD0445" w:rsidR="00C31BAE" w:rsidRPr="00C31BAE" w:rsidRDefault="00C31BAE" w:rsidP="00C31BAE">
                      <w:pPr>
                        <w:pStyle w:val="ListParagraph"/>
                        <w:numPr>
                          <w:ilvl w:val="0"/>
                          <w:numId w:val="4"/>
                        </w:numPr>
                        <w:rPr>
                          <w:rFonts w:eastAsia="Times New Roman" w:cstheme="minorHAnsi"/>
                          <w:lang w:eastAsia="en-GB"/>
                        </w:rPr>
                      </w:pPr>
                      <w:r w:rsidRPr="00C31BAE">
                        <w:rPr>
                          <w:rFonts w:eastAsia="Times New Roman" w:cstheme="minorHAnsi"/>
                          <w:lang w:eastAsia="en-GB"/>
                        </w:rPr>
                        <w:t>identify and describe the basic structure of a variety of common flowering plants, including trees.</w:t>
                      </w:r>
                    </w:p>
                    <w:p w14:paraId="684F1DE6" w14:textId="77777777" w:rsidR="00C31BAE" w:rsidRPr="00C31BAE" w:rsidRDefault="00C31BAE">
                      <w:pPr>
                        <w:rPr>
                          <w:rFonts w:cstheme="minorHAnsi"/>
                        </w:rPr>
                      </w:pPr>
                    </w:p>
                    <w:p w14:paraId="6AD26F19"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Animals (including humans) </w:t>
                      </w:r>
                    </w:p>
                    <w:p w14:paraId="5868057F" w14:textId="77777777"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 xml:space="preserve">identify and name a variety of common animals including fish, amphibians, reptiles, birds and mammals </w:t>
                      </w:r>
                    </w:p>
                    <w:p w14:paraId="1A461E1D" w14:textId="77777777"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 xml:space="preserve">identify and name a variety of common animals that are carnivores, herbivores and omnivores </w:t>
                      </w:r>
                    </w:p>
                    <w:p w14:paraId="066A77E2" w14:textId="77777777"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 xml:space="preserve">describe and compare the structure of a variety of common animals (fish, amphibians, reptiles, birds and mammals, including pets) </w:t>
                      </w:r>
                    </w:p>
                    <w:p w14:paraId="3E3ADF44" w14:textId="41EEEF98" w:rsidR="00C31BAE" w:rsidRPr="00C31BAE" w:rsidRDefault="00C31BAE" w:rsidP="00C31BAE">
                      <w:pPr>
                        <w:pStyle w:val="ListParagraph"/>
                        <w:numPr>
                          <w:ilvl w:val="0"/>
                          <w:numId w:val="3"/>
                        </w:numPr>
                        <w:rPr>
                          <w:rFonts w:eastAsia="Times New Roman" w:cstheme="minorHAnsi"/>
                          <w:lang w:eastAsia="en-GB"/>
                        </w:rPr>
                      </w:pPr>
                      <w:r w:rsidRPr="00C31BAE">
                        <w:rPr>
                          <w:rFonts w:eastAsia="Times New Roman" w:cstheme="minorHAnsi"/>
                          <w:lang w:eastAsia="en-GB"/>
                        </w:rPr>
                        <w:t>identify, name, draw and label the basic parts of the human body and say which part of the body is associated with each sense.</w:t>
                      </w:r>
                    </w:p>
                    <w:p w14:paraId="7393FDF4" w14:textId="77777777" w:rsidR="00C31BAE" w:rsidRPr="00C31BAE" w:rsidRDefault="00C31BAE">
                      <w:pPr>
                        <w:rPr>
                          <w:rFonts w:cstheme="minorHAnsi"/>
                        </w:rPr>
                      </w:pPr>
                    </w:p>
                    <w:p w14:paraId="257E323C"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Everyday Materials </w:t>
                      </w:r>
                    </w:p>
                    <w:p w14:paraId="0F71D5AA" w14:textId="77777777"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 xml:space="preserve">distinguish between an object and the material from which it is made </w:t>
                      </w:r>
                    </w:p>
                    <w:p w14:paraId="0BFCF474" w14:textId="77777777"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 xml:space="preserve">identify and name a variety of everyday materials, including wood, plastic, glass, metal, water, and rock </w:t>
                      </w:r>
                    </w:p>
                    <w:p w14:paraId="15B4A326" w14:textId="77777777"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 xml:space="preserve">describe the simple physical properties of a variety of everyday materials </w:t>
                      </w:r>
                    </w:p>
                    <w:p w14:paraId="0F827A12" w14:textId="2131FC9C" w:rsidR="00C31BAE" w:rsidRPr="00C31BAE" w:rsidRDefault="00C31BAE" w:rsidP="00C31BAE">
                      <w:pPr>
                        <w:pStyle w:val="ListParagraph"/>
                        <w:numPr>
                          <w:ilvl w:val="0"/>
                          <w:numId w:val="2"/>
                        </w:numPr>
                        <w:rPr>
                          <w:rFonts w:eastAsia="Times New Roman" w:cstheme="minorHAnsi"/>
                          <w:lang w:eastAsia="en-GB"/>
                        </w:rPr>
                      </w:pPr>
                      <w:r w:rsidRPr="00C31BAE">
                        <w:rPr>
                          <w:rFonts w:eastAsia="Times New Roman" w:cstheme="minorHAnsi"/>
                          <w:lang w:eastAsia="en-GB"/>
                        </w:rPr>
                        <w:t>compare and group together a variety of everyday materials on the basis of their simple physical properties.</w:t>
                      </w:r>
                    </w:p>
                    <w:p w14:paraId="1B91C4E8" w14:textId="77777777" w:rsidR="00C31BAE" w:rsidRPr="00C31BAE" w:rsidRDefault="00C31BAE">
                      <w:pPr>
                        <w:rPr>
                          <w:rFonts w:cstheme="minorHAnsi"/>
                        </w:rPr>
                      </w:pPr>
                    </w:p>
                    <w:p w14:paraId="698190E2"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Seasonal Changes </w:t>
                      </w:r>
                    </w:p>
                    <w:p w14:paraId="1633CE6A" w14:textId="77777777" w:rsidR="00C31BAE" w:rsidRPr="00C31BAE" w:rsidRDefault="00C31BAE" w:rsidP="00C31BAE">
                      <w:pPr>
                        <w:pStyle w:val="ListParagraph"/>
                        <w:numPr>
                          <w:ilvl w:val="0"/>
                          <w:numId w:val="1"/>
                        </w:numPr>
                        <w:rPr>
                          <w:rFonts w:eastAsia="Times New Roman" w:cstheme="minorHAnsi"/>
                          <w:lang w:eastAsia="en-GB"/>
                        </w:rPr>
                      </w:pPr>
                      <w:r w:rsidRPr="00C31BAE">
                        <w:rPr>
                          <w:rFonts w:eastAsia="Times New Roman" w:cstheme="minorHAnsi"/>
                          <w:lang w:eastAsia="en-GB"/>
                        </w:rPr>
                        <w:t xml:space="preserve">observe changes across the four seasons </w:t>
                      </w:r>
                    </w:p>
                    <w:p w14:paraId="423BACE2" w14:textId="5DE0DAB9" w:rsidR="00C31BAE" w:rsidRPr="00C31BAE" w:rsidRDefault="00C31BAE" w:rsidP="00C31BAE">
                      <w:pPr>
                        <w:pStyle w:val="ListParagraph"/>
                        <w:numPr>
                          <w:ilvl w:val="0"/>
                          <w:numId w:val="1"/>
                        </w:numPr>
                        <w:rPr>
                          <w:rFonts w:eastAsia="Times New Roman" w:cstheme="minorHAnsi"/>
                          <w:lang w:eastAsia="en-GB"/>
                        </w:rPr>
                      </w:pPr>
                      <w:r w:rsidRPr="00C31BAE">
                        <w:rPr>
                          <w:rFonts w:eastAsia="Times New Roman" w:cstheme="minorHAnsi"/>
                          <w:lang w:eastAsia="en-GB"/>
                        </w:rPr>
                        <w:t>observe and describe weather associated with the seasons and how day length varies.</w:t>
                      </w:r>
                    </w:p>
                    <w:p w14:paraId="06642136" w14:textId="77777777" w:rsidR="00C31BAE" w:rsidRPr="00C31BAE" w:rsidRDefault="00C31BAE">
                      <w:pPr>
                        <w:rPr>
                          <w:rFonts w:cstheme="minorHAnsi"/>
                        </w:rPr>
                      </w:pPr>
                    </w:p>
                    <w:p w14:paraId="4A5AD68E" w14:textId="77777777" w:rsidR="00C31BAE" w:rsidRPr="00C31BAE" w:rsidRDefault="00C31BAE">
                      <w:pPr>
                        <w:rPr>
                          <w:rFonts w:cstheme="minorHAnsi"/>
                        </w:rPr>
                      </w:pPr>
                    </w:p>
                  </w:txbxContent>
                </v:textbox>
              </v:shape>
            </w:pict>
          </mc:Fallback>
        </mc:AlternateContent>
      </w:r>
      <w:r w:rsidR="00C31BAE" w:rsidRPr="00B76A31">
        <w:rPr>
          <w:noProof/>
        </w:rPr>
        <w:drawing>
          <wp:anchor distT="0" distB="0" distL="114300" distR="114300" simplePos="0" relativeHeight="251669504" behindDoc="0" locked="0" layoutInCell="1" allowOverlap="1" wp14:anchorId="5D7C4D23" wp14:editId="26BDA414">
            <wp:simplePos x="0" y="0"/>
            <wp:positionH relativeFrom="column">
              <wp:posOffset>2689786</wp:posOffset>
            </wp:positionH>
            <wp:positionV relativeFrom="paragraph">
              <wp:posOffset>-775778</wp:posOffset>
            </wp:positionV>
            <wp:extent cx="3136605" cy="787955"/>
            <wp:effectExtent l="0" t="0" r="635" b="0"/>
            <wp:wrapNone/>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5457" t="65211" r="48030" b="20113"/>
                    <a:stretch/>
                  </pic:blipFill>
                  <pic:spPr bwMode="auto">
                    <a:xfrm>
                      <a:off x="0" y="0"/>
                      <a:ext cx="3136605" cy="787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589BC4" w14:textId="72BDD3D4" w:rsidR="00C31BAE" w:rsidRDefault="003665F5" w:rsidP="00C31BAE">
      <w:r>
        <w:br w:type="page"/>
      </w:r>
    </w:p>
    <w:p w14:paraId="43DBE4E8" w14:textId="231CB74C" w:rsidR="003665F5" w:rsidRDefault="00C218A8">
      <w:r>
        <w:rPr>
          <w:noProof/>
        </w:rPr>
        <w:lastRenderedPageBreak/>
        <mc:AlternateContent>
          <mc:Choice Requires="wps">
            <w:drawing>
              <wp:anchor distT="0" distB="0" distL="114300" distR="114300" simplePos="0" relativeHeight="251706368" behindDoc="0" locked="0" layoutInCell="1" allowOverlap="1" wp14:anchorId="0EF40E6F" wp14:editId="595A5E94">
                <wp:simplePos x="0" y="0"/>
                <wp:positionH relativeFrom="column">
                  <wp:posOffset>1971945</wp:posOffset>
                </wp:positionH>
                <wp:positionV relativeFrom="paragraph">
                  <wp:posOffset>-670993</wp:posOffset>
                </wp:positionV>
                <wp:extent cx="567159" cy="509286"/>
                <wp:effectExtent l="0" t="0" r="4445" b="0"/>
                <wp:wrapNone/>
                <wp:docPr id="25" name="Oval 25"/>
                <wp:cNvGraphicFramePr/>
                <a:graphic xmlns:a="http://schemas.openxmlformats.org/drawingml/2006/main">
                  <a:graphicData uri="http://schemas.microsoft.com/office/word/2010/wordprocessingShape">
                    <wps:wsp>
                      <wps:cNvSpPr/>
                      <wps:spPr>
                        <a:xfrm>
                          <a:off x="0" y="0"/>
                          <a:ext cx="567159" cy="509286"/>
                        </a:xfrm>
                        <a:prstGeom prst="ellipse">
                          <a:avLst/>
                        </a:prstGeom>
                        <a:solidFill>
                          <a:srgbClr val="FF8AD8">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558F9" id="Oval 25" o:spid="_x0000_s1026" style="position:absolute;margin-left:155.25pt;margin-top:-52.85pt;width:44.65pt;height:40.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" fillcolor="#ff8ad8" stroked="f" strokeweight="1pt">
                <v:fill opacity="34181f"/>
                <v:stroke joinstyle="miter"/>
              </v:oval>
            </w:pict>
          </mc:Fallback>
        </mc:AlternateContent>
      </w:r>
      <w:r w:rsidRPr="00B76A31">
        <w:rPr>
          <w:noProof/>
        </w:rPr>
        <w:drawing>
          <wp:anchor distT="0" distB="0" distL="114300" distR="114300" simplePos="0" relativeHeight="251676672" behindDoc="0" locked="0" layoutInCell="1" allowOverlap="1" wp14:anchorId="2201C8FC" wp14:editId="2206EE89">
            <wp:simplePos x="0" y="0"/>
            <wp:positionH relativeFrom="column">
              <wp:posOffset>2719155</wp:posOffset>
            </wp:positionH>
            <wp:positionV relativeFrom="paragraph">
              <wp:posOffset>-763905</wp:posOffset>
            </wp:positionV>
            <wp:extent cx="3067291" cy="759534"/>
            <wp:effectExtent l="0" t="0" r="0" b="0"/>
            <wp:wrapNone/>
            <wp:docPr id="1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l="15456" t="70917" r="48879" b="14948"/>
                    <a:stretch/>
                  </pic:blipFill>
                  <pic:spPr bwMode="auto">
                    <a:xfrm>
                      <a:off x="0" y="0"/>
                      <a:ext cx="3067291" cy="7595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F49">
        <w:rPr>
          <w:noProof/>
        </w:rPr>
        <mc:AlternateContent>
          <mc:Choice Requires="wps">
            <w:drawing>
              <wp:anchor distT="0" distB="0" distL="114300" distR="114300" simplePos="0" relativeHeight="251708416" behindDoc="0" locked="0" layoutInCell="1" allowOverlap="1" wp14:anchorId="6544BDB7" wp14:editId="446230D5">
                <wp:simplePos x="0" y="0"/>
                <wp:positionH relativeFrom="column">
                  <wp:posOffset>5790889</wp:posOffset>
                </wp:positionH>
                <wp:positionV relativeFrom="paragraph">
                  <wp:posOffset>-668655</wp:posOffset>
                </wp:positionV>
                <wp:extent cx="567159" cy="509286"/>
                <wp:effectExtent l="0" t="0" r="4445" b="0"/>
                <wp:wrapNone/>
                <wp:docPr id="26" name="Oval 26"/>
                <wp:cNvGraphicFramePr/>
                <a:graphic xmlns:a="http://schemas.openxmlformats.org/drawingml/2006/main">
                  <a:graphicData uri="http://schemas.microsoft.com/office/word/2010/wordprocessingShape">
                    <wps:wsp>
                      <wps:cNvSpPr/>
                      <wps:spPr>
                        <a:xfrm>
                          <a:off x="0" y="0"/>
                          <a:ext cx="567159" cy="509286"/>
                        </a:xfrm>
                        <a:prstGeom prst="ellipse">
                          <a:avLst/>
                        </a:prstGeom>
                        <a:solidFill>
                          <a:srgbClr val="FF8AD8">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5981A7" id="Oval 26" o:spid="_x0000_s1026" style="position:absolute;margin-left:456pt;margin-top:-52.65pt;width:44.65pt;height:40.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" fillcolor="#ff8ad8" stroked="f" strokeweight="1pt">
                <v:fill opacity="34181f"/>
                <v:stroke joinstyle="miter"/>
              </v:oval>
            </w:pict>
          </mc:Fallback>
        </mc:AlternateContent>
      </w:r>
      <w:r w:rsidR="00F04F49">
        <w:rPr>
          <w:noProof/>
        </w:rPr>
        <mc:AlternateContent>
          <mc:Choice Requires="wps">
            <w:drawing>
              <wp:anchor distT="0" distB="0" distL="114300" distR="114300" simplePos="0" relativeHeight="251677696" behindDoc="0" locked="0" layoutInCell="1" allowOverlap="1" wp14:anchorId="36CE6A7C" wp14:editId="740D38C8">
                <wp:simplePos x="0" y="0"/>
                <wp:positionH relativeFrom="column">
                  <wp:posOffset>-520700</wp:posOffset>
                </wp:positionH>
                <wp:positionV relativeFrom="paragraph">
                  <wp:posOffset>279513</wp:posOffset>
                </wp:positionV>
                <wp:extent cx="100584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0058400" cy="1828800"/>
                        </a:xfrm>
                        <a:prstGeom prst="rect">
                          <a:avLst/>
                        </a:prstGeom>
                        <a:noFill/>
                        <a:ln w="6350">
                          <a:noFill/>
                        </a:ln>
                      </wps:spPr>
                      <wps:txbx>
                        <w:txbxContent>
                          <w:p w14:paraId="630A17A0"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Working Scientifically (Key Stage One) During years 1 and 2, pupils should be taught to use the following practical scientific methods, processes and skills through the teaching of the programme of study content: </w:t>
                            </w:r>
                          </w:p>
                          <w:p w14:paraId="049EDB8D"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asking simple questions and recognising that they can be answered in different ways </w:t>
                            </w:r>
                          </w:p>
                          <w:p w14:paraId="5F61790C"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observing closely, using simple equipment </w:t>
                            </w:r>
                          </w:p>
                          <w:p w14:paraId="281A9E01"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performing simple tests </w:t>
                            </w:r>
                          </w:p>
                          <w:p w14:paraId="62934E08"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identifying and classifying </w:t>
                            </w:r>
                          </w:p>
                          <w:p w14:paraId="1F6EB286"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using their observations and ideas to suggest answers to questions</w:t>
                            </w:r>
                          </w:p>
                          <w:p w14:paraId="48C551EB" w14:textId="74C392D2" w:rsidR="00C31BAE" w:rsidRPr="00C31BAE" w:rsidRDefault="00C31BAE" w:rsidP="00C31BAE">
                            <w:pPr>
                              <w:pStyle w:val="ListParagraph"/>
                              <w:numPr>
                                <w:ilvl w:val="0"/>
                                <w:numId w:val="10"/>
                              </w:numPr>
                              <w:rPr>
                                <w:rFonts w:cstheme="minorHAnsi"/>
                              </w:rPr>
                            </w:pPr>
                            <w:r w:rsidRPr="00C31BAE">
                              <w:rPr>
                                <w:rFonts w:eastAsia="Times New Roman" w:cstheme="minorHAnsi"/>
                                <w:lang w:eastAsia="en-GB"/>
                              </w:rPr>
                              <w:t>gathering and recording data to help in answering questions.</w:t>
                            </w:r>
                          </w:p>
                          <w:p w14:paraId="54E46F60" w14:textId="77777777" w:rsidR="00C31BAE" w:rsidRPr="00C31BAE" w:rsidRDefault="00C31BAE">
                            <w:pPr>
                              <w:rPr>
                                <w:rFonts w:cstheme="minorHAnsi"/>
                              </w:rPr>
                            </w:pPr>
                          </w:p>
                          <w:p w14:paraId="64240E87"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Living Things &amp; Their Habitats </w:t>
                            </w:r>
                          </w:p>
                          <w:p w14:paraId="3B0AA03C" w14:textId="77777777"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 xml:space="preserve">explore and compare the differences between things that are living, dead, and things that have never been alive </w:t>
                            </w:r>
                          </w:p>
                          <w:p w14:paraId="53846B55" w14:textId="77777777"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 xml:space="preserve">identify that most living things live in habitats to which they are suited and describe how different habitats provide for the basic needs of different kinds of animals and plants, and how they depend on each other </w:t>
                            </w:r>
                          </w:p>
                          <w:p w14:paraId="2941BFB8" w14:textId="77777777"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 xml:space="preserve">identify and name a variety of plants and animals in their habitats, including micro-habitats </w:t>
                            </w:r>
                          </w:p>
                          <w:p w14:paraId="5A9188E5" w14:textId="6AF3E269"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describe how animals obtain their food from plants and other animals, using the idea of a simple food chain, and identify and name different sources of food.</w:t>
                            </w:r>
                          </w:p>
                          <w:p w14:paraId="1C3D9CEC" w14:textId="77777777" w:rsidR="00C31BAE" w:rsidRPr="00C31BAE" w:rsidRDefault="00C31BAE">
                            <w:pPr>
                              <w:rPr>
                                <w:rFonts w:cstheme="minorHAnsi"/>
                              </w:rPr>
                            </w:pPr>
                          </w:p>
                          <w:p w14:paraId="7586BFFE"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Plants </w:t>
                            </w:r>
                          </w:p>
                          <w:p w14:paraId="0F979AF1" w14:textId="77777777" w:rsidR="00C31BAE" w:rsidRPr="00C31BAE" w:rsidRDefault="00C31BAE" w:rsidP="00C31BAE">
                            <w:pPr>
                              <w:pStyle w:val="ListParagraph"/>
                              <w:numPr>
                                <w:ilvl w:val="0"/>
                                <w:numId w:val="8"/>
                              </w:numPr>
                              <w:rPr>
                                <w:rFonts w:eastAsia="Times New Roman" w:cstheme="minorHAnsi"/>
                                <w:lang w:eastAsia="en-GB"/>
                              </w:rPr>
                            </w:pPr>
                            <w:r w:rsidRPr="00C31BAE">
                              <w:rPr>
                                <w:rFonts w:eastAsia="Times New Roman" w:cstheme="minorHAnsi"/>
                                <w:lang w:eastAsia="en-GB"/>
                              </w:rPr>
                              <w:t xml:space="preserve">observe and describe how seeds and bulbs grow into mature plants </w:t>
                            </w:r>
                          </w:p>
                          <w:p w14:paraId="02B9DA83" w14:textId="5034AB2C" w:rsidR="00C31BAE" w:rsidRPr="00C31BAE" w:rsidRDefault="00C31BAE" w:rsidP="00C31BAE">
                            <w:pPr>
                              <w:pStyle w:val="ListParagraph"/>
                              <w:numPr>
                                <w:ilvl w:val="0"/>
                                <w:numId w:val="8"/>
                              </w:numPr>
                              <w:rPr>
                                <w:rFonts w:eastAsia="Times New Roman" w:cstheme="minorHAnsi"/>
                                <w:lang w:eastAsia="en-GB"/>
                              </w:rPr>
                            </w:pPr>
                            <w:r w:rsidRPr="00C31BAE">
                              <w:rPr>
                                <w:rFonts w:eastAsia="Times New Roman" w:cstheme="minorHAnsi"/>
                                <w:lang w:eastAsia="en-GB"/>
                              </w:rPr>
                              <w:t>find out and describe how plants need water, light and a suitable temperature to grow and stay healthy.</w:t>
                            </w:r>
                          </w:p>
                          <w:p w14:paraId="2F007FB9" w14:textId="77777777" w:rsidR="00C31BAE" w:rsidRPr="00C31BAE" w:rsidRDefault="00C31BAE">
                            <w:pPr>
                              <w:rPr>
                                <w:rFonts w:cstheme="minorHAnsi"/>
                                <w:b/>
                                <w:bCs/>
                              </w:rPr>
                            </w:pPr>
                          </w:p>
                          <w:p w14:paraId="0C6F3319"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Animals (including humans) </w:t>
                            </w:r>
                          </w:p>
                          <w:p w14:paraId="20DBF1B4" w14:textId="77777777" w:rsidR="00C31BAE" w:rsidRPr="00C31BAE" w:rsidRDefault="00C31BAE" w:rsidP="00C31BAE">
                            <w:pPr>
                              <w:pStyle w:val="ListParagraph"/>
                              <w:numPr>
                                <w:ilvl w:val="0"/>
                                <w:numId w:val="7"/>
                              </w:numPr>
                              <w:rPr>
                                <w:rFonts w:eastAsia="Times New Roman" w:cstheme="minorHAnsi"/>
                                <w:lang w:eastAsia="en-GB"/>
                              </w:rPr>
                            </w:pPr>
                            <w:r w:rsidRPr="00C31BAE">
                              <w:rPr>
                                <w:rFonts w:eastAsia="Times New Roman" w:cstheme="minorHAnsi"/>
                                <w:lang w:eastAsia="en-GB"/>
                              </w:rPr>
                              <w:t xml:space="preserve">notice that animals, including humans, have offspring which grow into adults </w:t>
                            </w:r>
                          </w:p>
                          <w:p w14:paraId="045727E3" w14:textId="77777777" w:rsidR="00C31BAE" w:rsidRPr="00C31BAE" w:rsidRDefault="00C31BAE" w:rsidP="00C31BAE">
                            <w:pPr>
                              <w:pStyle w:val="ListParagraph"/>
                              <w:numPr>
                                <w:ilvl w:val="0"/>
                                <w:numId w:val="7"/>
                              </w:numPr>
                              <w:rPr>
                                <w:rFonts w:eastAsia="Times New Roman" w:cstheme="minorHAnsi"/>
                                <w:lang w:eastAsia="en-GB"/>
                              </w:rPr>
                            </w:pPr>
                            <w:r w:rsidRPr="00C31BAE">
                              <w:rPr>
                                <w:rFonts w:eastAsia="Times New Roman" w:cstheme="minorHAnsi"/>
                                <w:lang w:eastAsia="en-GB"/>
                              </w:rPr>
                              <w:t xml:space="preserve">find out about and describe the basic needs of animals, including humans, for survival (water, food and air) </w:t>
                            </w:r>
                          </w:p>
                          <w:p w14:paraId="4130B586" w14:textId="5DE70FD4" w:rsidR="00C31BAE" w:rsidRPr="00C31BAE" w:rsidRDefault="00C31BAE" w:rsidP="00C31BAE">
                            <w:pPr>
                              <w:pStyle w:val="ListParagraph"/>
                              <w:numPr>
                                <w:ilvl w:val="0"/>
                                <w:numId w:val="7"/>
                              </w:numPr>
                              <w:rPr>
                                <w:rFonts w:eastAsia="Times New Roman" w:cstheme="minorHAnsi"/>
                                <w:lang w:eastAsia="en-GB"/>
                              </w:rPr>
                            </w:pPr>
                            <w:r w:rsidRPr="00C31BAE">
                              <w:rPr>
                                <w:rFonts w:eastAsia="Times New Roman" w:cstheme="minorHAnsi"/>
                                <w:lang w:eastAsia="en-GB"/>
                              </w:rPr>
                              <w:t>describe the importance for humans of exercise, eating the right amounts of different types of food, and hygiene.</w:t>
                            </w:r>
                          </w:p>
                          <w:p w14:paraId="04B0B3F2" w14:textId="77777777" w:rsidR="00C31BAE" w:rsidRPr="00C31BAE" w:rsidRDefault="00C31BAE">
                            <w:pPr>
                              <w:rPr>
                                <w:rFonts w:cstheme="minorHAnsi"/>
                              </w:rPr>
                            </w:pPr>
                          </w:p>
                          <w:p w14:paraId="36F8C87E"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Uses of Everyday Materials </w:t>
                            </w:r>
                          </w:p>
                          <w:p w14:paraId="7B71640A" w14:textId="77777777" w:rsidR="00C31BAE" w:rsidRPr="00C31BAE" w:rsidRDefault="00C31BAE" w:rsidP="00C31BAE">
                            <w:pPr>
                              <w:pStyle w:val="ListParagraph"/>
                              <w:numPr>
                                <w:ilvl w:val="0"/>
                                <w:numId w:val="6"/>
                              </w:numPr>
                              <w:rPr>
                                <w:rFonts w:eastAsia="Times New Roman" w:cstheme="minorHAnsi"/>
                                <w:lang w:eastAsia="en-GB"/>
                              </w:rPr>
                            </w:pPr>
                            <w:r w:rsidRPr="00C31BAE">
                              <w:rPr>
                                <w:rFonts w:eastAsia="Times New Roman" w:cstheme="minorHAnsi"/>
                                <w:lang w:eastAsia="en-GB"/>
                              </w:rPr>
                              <w:t xml:space="preserve">identify and compare the suitability of a variety of everyday materials, including wood, metal, plastic, glass, brick, rock, paper and cardboard for particular uses </w:t>
                            </w:r>
                          </w:p>
                          <w:p w14:paraId="09F3EB5D" w14:textId="365F273F" w:rsidR="00C31BAE" w:rsidRPr="00C31BAE" w:rsidRDefault="00C31BAE" w:rsidP="00C31BAE">
                            <w:pPr>
                              <w:pStyle w:val="ListParagraph"/>
                              <w:numPr>
                                <w:ilvl w:val="0"/>
                                <w:numId w:val="6"/>
                              </w:numPr>
                              <w:rPr>
                                <w:rFonts w:eastAsia="Times New Roman" w:cstheme="minorHAnsi"/>
                                <w:lang w:eastAsia="en-GB"/>
                              </w:rPr>
                            </w:pPr>
                            <w:r w:rsidRPr="00C31BAE">
                              <w:rPr>
                                <w:rFonts w:eastAsia="Times New Roman" w:cstheme="minorHAnsi"/>
                                <w:lang w:eastAsia="en-GB"/>
                              </w:rPr>
                              <w:t>find out how the shapes of solid objects made from some materials can be changed by squashing, bending, twisting and stretching</w:t>
                            </w:r>
                          </w:p>
                          <w:p w14:paraId="6D98F4D9" w14:textId="77777777" w:rsidR="00C31BAE" w:rsidRPr="007110E4" w:rsidRDefault="00C31B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CE6A7C" id="Text Box 12" o:spid="_x0000_s1027" type="#_x0000_t202" style="position:absolute;margin-left:-41pt;margin-top:22pt;width:11in;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" filled="f" stroked="f" strokeweight=".5pt">
                <v:fill o:detectmouseclick="t"/>
                <v:textbox style="mso-fit-shape-to-text:t">
                  <w:txbxContent>
                    <w:p w14:paraId="630A17A0"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Working Scientifically (Key Stage One) During years 1 and 2, pupils should be taught to use the following practical scientific methods, processes and skills through the teaching of the programme of study content: </w:t>
                      </w:r>
                    </w:p>
                    <w:p w14:paraId="049EDB8D"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asking simple questions and recognising that they can be answered in different ways </w:t>
                      </w:r>
                    </w:p>
                    <w:p w14:paraId="5F61790C"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observing closely, using simple equipment </w:t>
                      </w:r>
                    </w:p>
                    <w:p w14:paraId="281A9E01"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performing simple tests </w:t>
                      </w:r>
                    </w:p>
                    <w:p w14:paraId="62934E08"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 xml:space="preserve">identifying and classifying </w:t>
                      </w:r>
                    </w:p>
                    <w:p w14:paraId="1F6EB286" w14:textId="77777777" w:rsidR="00C31BAE" w:rsidRPr="00C31BAE" w:rsidRDefault="00C31BAE" w:rsidP="00C31BAE">
                      <w:pPr>
                        <w:pStyle w:val="ListParagraph"/>
                        <w:numPr>
                          <w:ilvl w:val="0"/>
                          <w:numId w:val="10"/>
                        </w:numPr>
                        <w:rPr>
                          <w:rFonts w:eastAsia="Times New Roman" w:cstheme="minorHAnsi"/>
                          <w:lang w:eastAsia="en-GB"/>
                        </w:rPr>
                      </w:pPr>
                      <w:r w:rsidRPr="00C31BAE">
                        <w:rPr>
                          <w:rFonts w:eastAsia="Times New Roman" w:cstheme="minorHAnsi"/>
                          <w:lang w:eastAsia="en-GB"/>
                        </w:rPr>
                        <w:t>using their observations and ideas to suggest answers to questions</w:t>
                      </w:r>
                    </w:p>
                    <w:p w14:paraId="48C551EB" w14:textId="74C392D2" w:rsidR="00C31BAE" w:rsidRPr="00C31BAE" w:rsidRDefault="00C31BAE" w:rsidP="00C31BAE">
                      <w:pPr>
                        <w:pStyle w:val="ListParagraph"/>
                        <w:numPr>
                          <w:ilvl w:val="0"/>
                          <w:numId w:val="10"/>
                        </w:numPr>
                        <w:rPr>
                          <w:rFonts w:cstheme="minorHAnsi"/>
                        </w:rPr>
                      </w:pPr>
                      <w:r w:rsidRPr="00C31BAE">
                        <w:rPr>
                          <w:rFonts w:eastAsia="Times New Roman" w:cstheme="minorHAnsi"/>
                          <w:lang w:eastAsia="en-GB"/>
                        </w:rPr>
                        <w:t>gathering and recording data to help in answering questions.</w:t>
                      </w:r>
                    </w:p>
                    <w:p w14:paraId="54E46F60" w14:textId="77777777" w:rsidR="00C31BAE" w:rsidRPr="00C31BAE" w:rsidRDefault="00C31BAE">
                      <w:pPr>
                        <w:rPr>
                          <w:rFonts w:cstheme="minorHAnsi"/>
                        </w:rPr>
                      </w:pPr>
                    </w:p>
                    <w:p w14:paraId="64240E87"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Living Things &amp; Their Habitats </w:t>
                      </w:r>
                    </w:p>
                    <w:p w14:paraId="3B0AA03C" w14:textId="77777777"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 xml:space="preserve">explore and compare the differences between things that are living, dead, and things that have never been alive </w:t>
                      </w:r>
                    </w:p>
                    <w:p w14:paraId="53846B55" w14:textId="77777777"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 xml:space="preserve">identify that most living things live in habitats to which they are suited and describe how different habitats provide for the basic needs of different kinds of animals and plants, and how they depend on each other </w:t>
                      </w:r>
                    </w:p>
                    <w:p w14:paraId="2941BFB8" w14:textId="77777777"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 xml:space="preserve">identify and name a variety of plants and animals in their habitats, including micro-habitats </w:t>
                      </w:r>
                    </w:p>
                    <w:p w14:paraId="5A9188E5" w14:textId="6AF3E269" w:rsidR="00C31BAE" w:rsidRPr="00C31BAE" w:rsidRDefault="00C31BAE" w:rsidP="00C31BAE">
                      <w:pPr>
                        <w:pStyle w:val="ListParagraph"/>
                        <w:numPr>
                          <w:ilvl w:val="0"/>
                          <w:numId w:val="9"/>
                        </w:numPr>
                        <w:rPr>
                          <w:rFonts w:eastAsia="Times New Roman" w:cstheme="minorHAnsi"/>
                          <w:lang w:eastAsia="en-GB"/>
                        </w:rPr>
                      </w:pPr>
                      <w:r w:rsidRPr="00C31BAE">
                        <w:rPr>
                          <w:rFonts w:eastAsia="Times New Roman" w:cstheme="minorHAnsi"/>
                          <w:lang w:eastAsia="en-GB"/>
                        </w:rPr>
                        <w:t>describe how animals obtain their food from plants and other animals, using the idea of a simple food chain, and identify and name different sources of food.</w:t>
                      </w:r>
                    </w:p>
                    <w:p w14:paraId="1C3D9CEC" w14:textId="77777777" w:rsidR="00C31BAE" w:rsidRPr="00C31BAE" w:rsidRDefault="00C31BAE">
                      <w:pPr>
                        <w:rPr>
                          <w:rFonts w:cstheme="minorHAnsi"/>
                        </w:rPr>
                      </w:pPr>
                    </w:p>
                    <w:p w14:paraId="7586BFFE"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Plants </w:t>
                      </w:r>
                    </w:p>
                    <w:p w14:paraId="0F979AF1" w14:textId="77777777" w:rsidR="00C31BAE" w:rsidRPr="00C31BAE" w:rsidRDefault="00C31BAE" w:rsidP="00C31BAE">
                      <w:pPr>
                        <w:pStyle w:val="ListParagraph"/>
                        <w:numPr>
                          <w:ilvl w:val="0"/>
                          <w:numId w:val="8"/>
                        </w:numPr>
                        <w:rPr>
                          <w:rFonts w:eastAsia="Times New Roman" w:cstheme="minorHAnsi"/>
                          <w:lang w:eastAsia="en-GB"/>
                        </w:rPr>
                      </w:pPr>
                      <w:r w:rsidRPr="00C31BAE">
                        <w:rPr>
                          <w:rFonts w:eastAsia="Times New Roman" w:cstheme="minorHAnsi"/>
                          <w:lang w:eastAsia="en-GB"/>
                        </w:rPr>
                        <w:t xml:space="preserve">observe and describe how seeds and bulbs grow into mature plants </w:t>
                      </w:r>
                    </w:p>
                    <w:p w14:paraId="02B9DA83" w14:textId="5034AB2C" w:rsidR="00C31BAE" w:rsidRPr="00C31BAE" w:rsidRDefault="00C31BAE" w:rsidP="00C31BAE">
                      <w:pPr>
                        <w:pStyle w:val="ListParagraph"/>
                        <w:numPr>
                          <w:ilvl w:val="0"/>
                          <w:numId w:val="8"/>
                        </w:numPr>
                        <w:rPr>
                          <w:rFonts w:eastAsia="Times New Roman" w:cstheme="minorHAnsi"/>
                          <w:lang w:eastAsia="en-GB"/>
                        </w:rPr>
                      </w:pPr>
                      <w:r w:rsidRPr="00C31BAE">
                        <w:rPr>
                          <w:rFonts w:eastAsia="Times New Roman" w:cstheme="minorHAnsi"/>
                          <w:lang w:eastAsia="en-GB"/>
                        </w:rPr>
                        <w:t>find out and describe how plants need water, light and a suitable temperature to grow and stay healthy.</w:t>
                      </w:r>
                    </w:p>
                    <w:p w14:paraId="2F007FB9" w14:textId="77777777" w:rsidR="00C31BAE" w:rsidRPr="00C31BAE" w:rsidRDefault="00C31BAE">
                      <w:pPr>
                        <w:rPr>
                          <w:rFonts w:cstheme="minorHAnsi"/>
                          <w:b/>
                          <w:bCs/>
                        </w:rPr>
                      </w:pPr>
                    </w:p>
                    <w:p w14:paraId="0C6F3319"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Animals (including humans) </w:t>
                      </w:r>
                    </w:p>
                    <w:p w14:paraId="20DBF1B4" w14:textId="77777777" w:rsidR="00C31BAE" w:rsidRPr="00C31BAE" w:rsidRDefault="00C31BAE" w:rsidP="00C31BAE">
                      <w:pPr>
                        <w:pStyle w:val="ListParagraph"/>
                        <w:numPr>
                          <w:ilvl w:val="0"/>
                          <w:numId w:val="7"/>
                        </w:numPr>
                        <w:rPr>
                          <w:rFonts w:eastAsia="Times New Roman" w:cstheme="minorHAnsi"/>
                          <w:lang w:eastAsia="en-GB"/>
                        </w:rPr>
                      </w:pPr>
                      <w:r w:rsidRPr="00C31BAE">
                        <w:rPr>
                          <w:rFonts w:eastAsia="Times New Roman" w:cstheme="minorHAnsi"/>
                          <w:lang w:eastAsia="en-GB"/>
                        </w:rPr>
                        <w:t xml:space="preserve">notice that animals, including humans, have offspring which grow into adults </w:t>
                      </w:r>
                    </w:p>
                    <w:p w14:paraId="045727E3" w14:textId="77777777" w:rsidR="00C31BAE" w:rsidRPr="00C31BAE" w:rsidRDefault="00C31BAE" w:rsidP="00C31BAE">
                      <w:pPr>
                        <w:pStyle w:val="ListParagraph"/>
                        <w:numPr>
                          <w:ilvl w:val="0"/>
                          <w:numId w:val="7"/>
                        </w:numPr>
                        <w:rPr>
                          <w:rFonts w:eastAsia="Times New Roman" w:cstheme="minorHAnsi"/>
                          <w:lang w:eastAsia="en-GB"/>
                        </w:rPr>
                      </w:pPr>
                      <w:r w:rsidRPr="00C31BAE">
                        <w:rPr>
                          <w:rFonts w:eastAsia="Times New Roman" w:cstheme="minorHAnsi"/>
                          <w:lang w:eastAsia="en-GB"/>
                        </w:rPr>
                        <w:t xml:space="preserve">find out about and describe the basic needs of animals, including humans, for survival (water, food and air) </w:t>
                      </w:r>
                    </w:p>
                    <w:p w14:paraId="4130B586" w14:textId="5DE70FD4" w:rsidR="00C31BAE" w:rsidRPr="00C31BAE" w:rsidRDefault="00C31BAE" w:rsidP="00C31BAE">
                      <w:pPr>
                        <w:pStyle w:val="ListParagraph"/>
                        <w:numPr>
                          <w:ilvl w:val="0"/>
                          <w:numId w:val="7"/>
                        </w:numPr>
                        <w:rPr>
                          <w:rFonts w:eastAsia="Times New Roman" w:cstheme="minorHAnsi"/>
                          <w:lang w:eastAsia="en-GB"/>
                        </w:rPr>
                      </w:pPr>
                      <w:r w:rsidRPr="00C31BAE">
                        <w:rPr>
                          <w:rFonts w:eastAsia="Times New Roman" w:cstheme="minorHAnsi"/>
                          <w:lang w:eastAsia="en-GB"/>
                        </w:rPr>
                        <w:t>describe the importance for humans of exercise, eating the right amounts of different types of food, and hygiene.</w:t>
                      </w:r>
                    </w:p>
                    <w:p w14:paraId="04B0B3F2" w14:textId="77777777" w:rsidR="00C31BAE" w:rsidRPr="00C31BAE" w:rsidRDefault="00C31BAE">
                      <w:pPr>
                        <w:rPr>
                          <w:rFonts w:cstheme="minorHAnsi"/>
                        </w:rPr>
                      </w:pPr>
                    </w:p>
                    <w:p w14:paraId="36F8C87E"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Uses of Everyday Materials </w:t>
                      </w:r>
                    </w:p>
                    <w:p w14:paraId="7B71640A" w14:textId="77777777" w:rsidR="00C31BAE" w:rsidRPr="00C31BAE" w:rsidRDefault="00C31BAE" w:rsidP="00C31BAE">
                      <w:pPr>
                        <w:pStyle w:val="ListParagraph"/>
                        <w:numPr>
                          <w:ilvl w:val="0"/>
                          <w:numId w:val="6"/>
                        </w:numPr>
                        <w:rPr>
                          <w:rFonts w:eastAsia="Times New Roman" w:cstheme="minorHAnsi"/>
                          <w:lang w:eastAsia="en-GB"/>
                        </w:rPr>
                      </w:pPr>
                      <w:r w:rsidRPr="00C31BAE">
                        <w:rPr>
                          <w:rFonts w:eastAsia="Times New Roman" w:cstheme="minorHAnsi"/>
                          <w:lang w:eastAsia="en-GB"/>
                        </w:rPr>
                        <w:t xml:space="preserve">identify and compare the suitability of a variety of everyday materials, including wood, metal, plastic, glass, brick, rock, paper and cardboard for particular uses </w:t>
                      </w:r>
                    </w:p>
                    <w:p w14:paraId="09F3EB5D" w14:textId="365F273F" w:rsidR="00C31BAE" w:rsidRPr="00C31BAE" w:rsidRDefault="00C31BAE" w:rsidP="00C31BAE">
                      <w:pPr>
                        <w:pStyle w:val="ListParagraph"/>
                        <w:numPr>
                          <w:ilvl w:val="0"/>
                          <w:numId w:val="6"/>
                        </w:numPr>
                        <w:rPr>
                          <w:rFonts w:eastAsia="Times New Roman" w:cstheme="minorHAnsi"/>
                          <w:lang w:eastAsia="en-GB"/>
                        </w:rPr>
                      </w:pPr>
                      <w:r w:rsidRPr="00C31BAE">
                        <w:rPr>
                          <w:rFonts w:eastAsia="Times New Roman" w:cstheme="minorHAnsi"/>
                          <w:lang w:eastAsia="en-GB"/>
                        </w:rPr>
                        <w:t>find out how the shapes of solid objects made from some materials can be changed by squashing, bending, twisting and stretching</w:t>
                      </w:r>
                    </w:p>
                    <w:p w14:paraId="6D98F4D9" w14:textId="77777777" w:rsidR="00C31BAE" w:rsidRPr="007110E4" w:rsidRDefault="00C31BAE"/>
                  </w:txbxContent>
                </v:textbox>
              </v:shape>
            </w:pict>
          </mc:Fallback>
        </mc:AlternateContent>
      </w:r>
    </w:p>
    <w:p w14:paraId="324C1F6A" w14:textId="449ED082" w:rsidR="003665F5" w:rsidRDefault="003665F5">
      <w:r>
        <w:br w:type="page"/>
      </w:r>
    </w:p>
    <w:p w14:paraId="27FC943E" w14:textId="175C4C67" w:rsidR="003665F5" w:rsidRDefault="00F04F49">
      <w:r>
        <w:rPr>
          <w:noProof/>
        </w:rPr>
        <w:lastRenderedPageBreak/>
        <mc:AlternateContent>
          <mc:Choice Requires="wps">
            <w:drawing>
              <wp:anchor distT="0" distB="0" distL="114300" distR="114300" simplePos="0" relativeHeight="251712512" behindDoc="0" locked="0" layoutInCell="1" allowOverlap="1" wp14:anchorId="785C3F16" wp14:editId="28045640">
                <wp:simplePos x="0" y="0"/>
                <wp:positionH relativeFrom="column">
                  <wp:posOffset>5981443</wp:posOffset>
                </wp:positionH>
                <wp:positionV relativeFrom="paragraph">
                  <wp:posOffset>-588010</wp:posOffset>
                </wp:positionV>
                <wp:extent cx="567159" cy="509286"/>
                <wp:effectExtent l="0" t="0" r="4445" b="0"/>
                <wp:wrapNone/>
                <wp:docPr id="28" name="Oval 28"/>
                <wp:cNvGraphicFramePr/>
                <a:graphic xmlns:a="http://schemas.openxmlformats.org/drawingml/2006/main">
                  <a:graphicData uri="http://schemas.microsoft.com/office/word/2010/wordprocessingShape">
                    <wps:wsp>
                      <wps:cNvSpPr/>
                      <wps:spPr>
                        <a:xfrm>
                          <a:off x="0" y="0"/>
                          <a:ext cx="567159" cy="509286"/>
                        </a:xfrm>
                        <a:prstGeom prst="ellipse">
                          <a:avLst/>
                        </a:prstGeom>
                        <a:solidFill>
                          <a:srgbClr val="FF7E79">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BED8D8" id="Oval 28" o:spid="_x0000_s1026" style="position:absolute;margin-left:471pt;margin-top:-46.3pt;width:44.65pt;height:40.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" fillcolor="#ff7e79" stroked="f" strokeweight="1pt">
                <v:fill opacity="34181f"/>
                <v:stroke joinstyle="miter"/>
              </v:oval>
            </w:pict>
          </mc:Fallback>
        </mc:AlternateContent>
      </w:r>
      <w:r>
        <w:rPr>
          <w:noProof/>
        </w:rPr>
        <mc:AlternateContent>
          <mc:Choice Requires="wps">
            <w:drawing>
              <wp:anchor distT="0" distB="0" distL="114300" distR="114300" simplePos="0" relativeHeight="251710464" behindDoc="0" locked="0" layoutInCell="1" allowOverlap="1" wp14:anchorId="4B23D74F" wp14:editId="3CC9FA22">
                <wp:simplePos x="0" y="0"/>
                <wp:positionH relativeFrom="column">
                  <wp:posOffset>1701800</wp:posOffset>
                </wp:positionH>
                <wp:positionV relativeFrom="paragraph">
                  <wp:posOffset>-588645</wp:posOffset>
                </wp:positionV>
                <wp:extent cx="567055" cy="509270"/>
                <wp:effectExtent l="0" t="0" r="4445" b="0"/>
                <wp:wrapNone/>
                <wp:docPr id="27" name="Oval 27"/>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FF7E79">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9ADA1" id="Oval 27" o:spid="_x0000_s1026" style="position:absolute;margin-left:134pt;margin-top:-46.35pt;width:44.65pt;height:40.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" fillcolor="#ff7e79" stroked="f" strokeweight="1pt">
                <v:fill opacity="34181f"/>
                <v:stroke joinstyle="miter"/>
              </v:oval>
            </w:pict>
          </mc:Fallback>
        </mc:AlternateContent>
      </w:r>
      <w:r w:rsidRPr="00B76A31">
        <w:rPr>
          <w:noProof/>
        </w:rPr>
        <w:drawing>
          <wp:anchor distT="0" distB="0" distL="114300" distR="114300" simplePos="0" relativeHeight="251682816" behindDoc="0" locked="0" layoutInCell="1" allowOverlap="1" wp14:anchorId="543635FC" wp14:editId="0FBF72A0">
            <wp:simplePos x="0" y="0"/>
            <wp:positionH relativeFrom="column">
              <wp:posOffset>2480876</wp:posOffset>
            </wp:positionH>
            <wp:positionV relativeFrom="paragraph">
              <wp:posOffset>-724535</wp:posOffset>
            </wp:positionV>
            <wp:extent cx="3422210" cy="773118"/>
            <wp:effectExtent l="0" t="0" r="0" b="1905"/>
            <wp:wrapNone/>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9854" t="56244" r="48030" b="28534"/>
                    <a:stretch/>
                  </pic:blipFill>
                  <pic:spPr bwMode="auto">
                    <a:xfrm>
                      <a:off x="0" y="0"/>
                      <a:ext cx="3422210" cy="7731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BAE">
        <w:rPr>
          <w:noProof/>
        </w:rPr>
        <mc:AlternateContent>
          <mc:Choice Requires="wps">
            <w:drawing>
              <wp:anchor distT="0" distB="0" distL="114300" distR="114300" simplePos="0" relativeHeight="251684864" behindDoc="0" locked="0" layoutInCell="1" allowOverlap="1" wp14:anchorId="293DA37C" wp14:editId="714982A3">
                <wp:simplePos x="0" y="0"/>
                <wp:positionH relativeFrom="column">
                  <wp:posOffset>-685800</wp:posOffset>
                </wp:positionH>
                <wp:positionV relativeFrom="paragraph">
                  <wp:posOffset>274320</wp:posOffset>
                </wp:positionV>
                <wp:extent cx="10264140" cy="182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264140" cy="1828800"/>
                        </a:xfrm>
                        <a:prstGeom prst="rect">
                          <a:avLst/>
                        </a:prstGeom>
                        <a:noFill/>
                        <a:ln w="6350">
                          <a:noFill/>
                        </a:ln>
                      </wps:spPr>
                      <wps:txbx>
                        <w:txbxContent>
                          <w:p w14:paraId="31308059"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Lower Key Stage Two Working Scientifically </w:t>
                            </w:r>
                          </w:p>
                          <w:p w14:paraId="2CB89B0B"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asking relevant questions and using different types of scientific enquiries to answer them </w:t>
                            </w:r>
                          </w:p>
                          <w:p w14:paraId="4120BE20"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setting up simple practical enquiries, comparative and fair tests  </w:t>
                            </w:r>
                          </w:p>
                          <w:p w14:paraId="202AB642"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making systematic and careful observations and, where appropriate, taking accurate measurements using standard units, using a range of equipment, including thermometers and data loggers </w:t>
                            </w:r>
                          </w:p>
                          <w:p w14:paraId="219EB348"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gathering, recording, classifying and presenting data in a variety of ways to help in answering questions </w:t>
                            </w:r>
                          </w:p>
                          <w:p w14:paraId="60509890"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recording findings using simple scientific language, drawings, labelled diagrams, keys, bar charts, and tables </w:t>
                            </w:r>
                          </w:p>
                          <w:p w14:paraId="0EF9AA20"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reporting on findings from enquiries, including oral and written explanations, displays or presentations of results and conclusions</w:t>
                            </w:r>
                          </w:p>
                          <w:p w14:paraId="1B0050FD"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using results to draw simple conclusions, make predictions for new values, suggest improvements and raise further questions </w:t>
                            </w:r>
                          </w:p>
                          <w:p w14:paraId="762FB8B2"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identifying differences, similarities or changes related to simple scientific ideas and processes </w:t>
                            </w:r>
                          </w:p>
                          <w:p w14:paraId="1FCD8D1C" w14:textId="77777777" w:rsidR="00C31BAE" w:rsidRPr="00C31BAE" w:rsidRDefault="00C31BAE" w:rsidP="00C31BAE">
                            <w:pPr>
                              <w:pStyle w:val="ListParagraph"/>
                              <w:numPr>
                                <w:ilvl w:val="0"/>
                                <w:numId w:val="11"/>
                              </w:numPr>
                              <w:rPr>
                                <w:rFonts w:cstheme="minorHAnsi"/>
                              </w:rPr>
                            </w:pPr>
                            <w:r w:rsidRPr="00C31BAE">
                              <w:rPr>
                                <w:rFonts w:eastAsia="Times New Roman" w:cstheme="minorHAnsi"/>
                                <w:lang w:eastAsia="en-GB"/>
                              </w:rPr>
                              <w:t>using straightforward scientific evidence to answer questions or to support their findings.</w:t>
                            </w:r>
                          </w:p>
                          <w:p w14:paraId="2BAB3C2C" w14:textId="77777777" w:rsidR="00C31BAE" w:rsidRPr="00C31BAE" w:rsidRDefault="00C31BAE" w:rsidP="00C31BAE">
                            <w:pPr>
                              <w:rPr>
                                <w:rFonts w:cstheme="minorHAnsi"/>
                              </w:rPr>
                            </w:pPr>
                          </w:p>
                          <w:p w14:paraId="63302505"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Plants </w:t>
                            </w:r>
                          </w:p>
                          <w:p w14:paraId="49092421"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identify and describe the functions of different parts of flowering plants: roots, stem/trunk, leaves and flowers </w:t>
                            </w:r>
                          </w:p>
                          <w:p w14:paraId="7EBBF4BB"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explore the requirements of plants for life and growth (air, light, water, nutrients from soil, and room to grow) and how they vary from plant to plant </w:t>
                            </w:r>
                          </w:p>
                          <w:p w14:paraId="0BA8959C"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investigate the way in which water is transported within plants </w:t>
                            </w:r>
                          </w:p>
                          <w:p w14:paraId="5D8035E5"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explore the part that flowers play in the life cycle of flowering plants, including pollination, seed formation and seed dispersal. Animals (included humans) </w:t>
                            </w:r>
                          </w:p>
                          <w:p w14:paraId="1AA08330"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identify that animals, including humans, need the right types and amount of nutrition, and that they cannot make their own food; they get nutrition from what they eat </w:t>
                            </w:r>
                          </w:p>
                          <w:p w14:paraId="1AD5789E"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identify that humans and some other animals have skeletons and muscles for support, protection and movement. </w:t>
                            </w:r>
                          </w:p>
                          <w:p w14:paraId="0A811760" w14:textId="77777777" w:rsidR="00C31BAE" w:rsidRDefault="00C31BAE" w:rsidP="00C31BAE">
                            <w:pPr>
                              <w:rPr>
                                <w:rFonts w:eastAsia="Times New Roman" w:cstheme="minorHAnsi"/>
                                <w:lang w:eastAsia="en-GB"/>
                              </w:rPr>
                            </w:pPr>
                          </w:p>
                          <w:p w14:paraId="156A666A"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Rocks </w:t>
                            </w:r>
                          </w:p>
                          <w:p w14:paraId="2DE7AE40" w14:textId="77777777" w:rsidR="00C31BAE" w:rsidRPr="00C31BAE" w:rsidRDefault="00C31BAE" w:rsidP="00C31BAE">
                            <w:pPr>
                              <w:pStyle w:val="ListParagraph"/>
                              <w:numPr>
                                <w:ilvl w:val="0"/>
                                <w:numId w:val="13"/>
                              </w:numPr>
                              <w:rPr>
                                <w:rFonts w:eastAsia="Times New Roman" w:cstheme="minorHAnsi"/>
                                <w:lang w:eastAsia="en-GB"/>
                              </w:rPr>
                            </w:pPr>
                            <w:r w:rsidRPr="00C31BAE">
                              <w:rPr>
                                <w:rFonts w:eastAsia="Times New Roman" w:cstheme="minorHAnsi"/>
                                <w:lang w:eastAsia="en-GB"/>
                              </w:rPr>
                              <w:t xml:space="preserve">compare and group together different kinds of rocks on the basis of their appearance and simple physical properties </w:t>
                            </w:r>
                          </w:p>
                          <w:p w14:paraId="2C149A81" w14:textId="77777777" w:rsidR="00C31BAE" w:rsidRPr="00C31BAE" w:rsidRDefault="00C31BAE" w:rsidP="00C31BAE">
                            <w:pPr>
                              <w:pStyle w:val="ListParagraph"/>
                              <w:numPr>
                                <w:ilvl w:val="0"/>
                                <w:numId w:val="13"/>
                              </w:numPr>
                              <w:rPr>
                                <w:rFonts w:eastAsia="Times New Roman" w:cstheme="minorHAnsi"/>
                                <w:lang w:eastAsia="en-GB"/>
                              </w:rPr>
                            </w:pPr>
                            <w:r w:rsidRPr="00C31BAE">
                              <w:rPr>
                                <w:rFonts w:eastAsia="Times New Roman" w:cstheme="minorHAnsi"/>
                                <w:lang w:eastAsia="en-GB"/>
                              </w:rPr>
                              <w:t xml:space="preserve">describe in simple terms how fossils are formed when things that have lived are trapped within rock </w:t>
                            </w:r>
                          </w:p>
                          <w:p w14:paraId="2D7804C1" w14:textId="77777777" w:rsidR="00C31BAE" w:rsidRPr="00C31BAE" w:rsidRDefault="00C31BAE" w:rsidP="00C31BAE">
                            <w:pPr>
                              <w:pStyle w:val="ListParagraph"/>
                              <w:numPr>
                                <w:ilvl w:val="0"/>
                                <w:numId w:val="13"/>
                              </w:numPr>
                              <w:rPr>
                                <w:rFonts w:eastAsia="Times New Roman" w:cstheme="minorHAnsi"/>
                              </w:rPr>
                            </w:pPr>
                            <w:r w:rsidRPr="00C31BAE">
                              <w:rPr>
                                <w:rFonts w:eastAsia="Times New Roman" w:cstheme="minorHAnsi"/>
                                <w:lang w:eastAsia="en-GB"/>
                              </w:rPr>
                              <w:t>recognise that soils are made from rocks and organic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3DA37C" id="Text Box 15" o:spid="_x0000_s1028" type="#_x0000_t202" style="position:absolute;margin-left:-54pt;margin-top:21.6pt;width:808.2pt;height:2in;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" filled="f" stroked="f" strokeweight=".5pt">
                <v:fill o:detectmouseclick="t"/>
                <v:textbox style="mso-fit-shape-to-text:t">
                  <w:txbxContent>
                    <w:p w14:paraId="31308059"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Lower Key Stage Two Working Scientifically </w:t>
                      </w:r>
                    </w:p>
                    <w:p w14:paraId="2CB89B0B"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asking relevant questions and using different types of scientific enquiries to answer them </w:t>
                      </w:r>
                    </w:p>
                    <w:p w14:paraId="4120BE20"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setting up simple practical enquiries, comparative and fair tests  </w:t>
                      </w:r>
                    </w:p>
                    <w:p w14:paraId="202AB642"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making systematic and careful observations and, where appropriate, taking accurate measurements using standard units, using a range of equipment, including thermometers and data loggers </w:t>
                      </w:r>
                    </w:p>
                    <w:p w14:paraId="219EB348"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gathering, recording, classifying and presenting data in a variety of ways to help in answering questions </w:t>
                      </w:r>
                    </w:p>
                    <w:p w14:paraId="60509890"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recording findings using simple scientific language, drawings, labelled diagrams, keys, bar charts, and tables </w:t>
                      </w:r>
                    </w:p>
                    <w:p w14:paraId="0EF9AA20"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reporting on findings from enquiries, including oral and written explanations, displays or presentations of results and conclusions</w:t>
                      </w:r>
                    </w:p>
                    <w:p w14:paraId="1B0050FD"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using results to draw simple conclusions, make predictions for new values, suggest improvements and raise further questions </w:t>
                      </w:r>
                    </w:p>
                    <w:p w14:paraId="762FB8B2" w14:textId="77777777" w:rsidR="00C31BAE" w:rsidRPr="00C31BAE" w:rsidRDefault="00C31BAE" w:rsidP="00C31BAE">
                      <w:pPr>
                        <w:pStyle w:val="ListParagraph"/>
                        <w:numPr>
                          <w:ilvl w:val="0"/>
                          <w:numId w:val="11"/>
                        </w:numPr>
                        <w:rPr>
                          <w:rFonts w:eastAsia="Times New Roman" w:cstheme="minorHAnsi"/>
                          <w:lang w:eastAsia="en-GB"/>
                        </w:rPr>
                      </w:pPr>
                      <w:r w:rsidRPr="00C31BAE">
                        <w:rPr>
                          <w:rFonts w:eastAsia="Times New Roman" w:cstheme="minorHAnsi"/>
                          <w:lang w:eastAsia="en-GB"/>
                        </w:rPr>
                        <w:t xml:space="preserve">identifying differences, similarities or changes related to simple scientific ideas and processes </w:t>
                      </w:r>
                    </w:p>
                    <w:p w14:paraId="1FCD8D1C" w14:textId="77777777" w:rsidR="00C31BAE" w:rsidRPr="00C31BAE" w:rsidRDefault="00C31BAE" w:rsidP="00C31BAE">
                      <w:pPr>
                        <w:pStyle w:val="ListParagraph"/>
                        <w:numPr>
                          <w:ilvl w:val="0"/>
                          <w:numId w:val="11"/>
                        </w:numPr>
                        <w:rPr>
                          <w:rFonts w:cstheme="minorHAnsi"/>
                        </w:rPr>
                      </w:pPr>
                      <w:r w:rsidRPr="00C31BAE">
                        <w:rPr>
                          <w:rFonts w:eastAsia="Times New Roman" w:cstheme="minorHAnsi"/>
                          <w:lang w:eastAsia="en-GB"/>
                        </w:rPr>
                        <w:t>using straightforward scientific evidence to answer questions or to support their findings.</w:t>
                      </w:r>
                    </w:p>
                    <w:p w14:paraId="2BAB3C2C" w14:textId="77777777" w:rsidR="00C31BAE" w:rsidRPr="00C31BAE" w:rsidRDefault="00C31BAE" w:rsidP="00C31BAE">
                      <w:pPr>
                        <w:rPr>
                          <w:rFonts w:cstheme="minorHAnsi"/>
                        </w:rPr>
                      </w:pPr>
                    </w:p>
                    <w:p w14:paraId="63302505"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Plants </w:t>
                      </w:r>
                    </w:p>
                    <w:p w14:paraId="49092421"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identify and describe the functions of different parts of flowering plants: roots, stem/trunk, leaves and flowers </w:t>
                      </w:r>
                    </w:p>
                    <w:p w14:paraId="7EBBF4BB"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explore the requirements of plants for life and growth (air, light, water, nutrients from soil, and room to grow) and how they vary from plant to plant </w:t>
                      </w:r>
                    </w:p>
                    <w:p w14:paraId="0BA8959C"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investigate the way in which water is transported within plants </w:t>
                      </w:r>
                    </w:p>
                    <w:p w14:paraId="5D8035E5"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explore the part that flowers play in the life cycle of flowering plants, including pollination, seed formation and seed dispersal. Animals (included humans) </w:t>
                      </w:r>
                    </w:p>
                    <w:p w14:paraId="1AA08330"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identify that animals, including humans, need the right types and amount of nutrition, and that they cannot make their own food; they get nutrition from what they eat </w:t>
                      </w:r>
                    </w:p>
                    <w:p w14:paraId="1AD5789E" w14:textId="77777777" w:rsidR="00C31BAE" w:rsidRPr="00C31BAE" w:rsidRDefault="00C31BAE" w:rsidP="00C31BAE">
                      <w:pPr>
                        <w:pStyle w:val="ListParagraph"/>
                        <w:numPr>
                          <w:ilvl w:val="0"/>
                          <w:numId w:val="12"/>
                        </w:numPr>
                        <w:rPr>
                          <w:rFonts w:eastAsia="Times New Roman" w:cstheme="minorHAnsi"/>
                          <w:lang w:eastAsia="en-GB"/>
                        </w:rPr>
                      </w:pPr>
                      <w:r w:rsidRPr="00C31BAE">
                        <w:rPr>
                          <w:rFonts w:eastAsia="Times New Roman" w:cstheme="minorHAnsi"/>
                          <w:lang w:eastAsia="en-GB"/>
                        </w:rPr>
                        <w:t xml:space="preserve">identify that humans and some other animals have skeletons and muscles for support, protection and movement. </w:t>
                      </w:r>
                    </w:p>
                    <w:p w14:paraId="0A811760" w14:textId="77777777" w:rsidR="00C31BAE" w:rsidRDefault="00C31BAE" w:rsidP="00C31BAE">
                      <w:pPr>
                        <w:rPr>
                          <w:rFonts w:eastAsia="Times New Roman" w:cstheme="minorHAnsi"/>
                          <w:lang w:eastAsia="en-GB"/>
                        </w:rPr>
                      </w:pPr>
                    </w:p>
                    <w:p w14:paraId="156A666A"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Rocks </w:t>
                      </w:r>
                    </w:p>
                    <w:p w14:paraId="2DE7AE40" w14:textId="77777777" w:rsidR="00C31BAE" w:rsidRPr="00C31BAE" w:rsidRDefault="00C31BAE" w:rsidP="00C31BAE">
                      <w:pPr>
                        <w:pStyle w:val="ListParagraph"/>
                        <w:numPr>
                          <w:ilvl w:val="0"/>
                          <w:numId w:val="13"/>
                        </w:numPr>
                        <w:rPr>
                          <w:rFonts w:eastAsia="Times New Roman" w:cstheme="minorHAnsi"/>
                          <w:lang w:eastAsia="en-GB"/>
                        </w:rPr>
                      </w:pPr>
                      <w:r w:rsidRPr="00C31BAE">
                        <w:rPr>
                          <w:rFonts w:eastAsia="Times New Roman" w:cstheme="minorHAnsi"/>
                          <w:lang w:eastAsia="en-GB"/>
                        </w:rPr>
                        <w:t xml:space="preserve">compare and group together different kinds of rocks on the basis of their appearance and simple physical properties </w:t>
                      </w:r>
                    </w:p>
                    <w:p w14:paraId="2C149A81" w14:textId="77777777" w:rsidR="00C31BAE" w:rsidRPr="00C31BAE" w:rsidRDefault="00C31BAE" w:rsidP="00C31BAE">
                      <w:pPr>
                        <w:pStyle w:val="ListParagraph"/>
                        <w:numPr>
                          <w:ilvl w:val="0"/>
                          <w:numId w:val="13"/>
                        </w:numPr>
                        <w:rPr>
                          <w:rFonts w:eastAsia="Times New Roman" w:cstheme="minorHAnsi"/>
                          <w:lang w:eastAsia="en-GB"/>
                        </w:rPr>
                      </w:pPr>
                      <w:r w:rsidRPr="00C31BAE">
                        <w:rPr>
                          <w:rFonts w:eastAsia="Times New Roman" w:cstheme="minorHAnsi"/>
                          <w:lang w:eastAsia="en-GB"/>
                        </w:rPr>
                        <w:t xml:space="preserve">describe in simple terms how fossils are formed when things that have lived are trapped within rock </w:t>
                      </w:r>
                    </w:p>
                    <w:p w14:paraId="2D7804C1" w14:textId="77777777" w:rsidR="00C31BAE" w:rsidRPr="00C31BAE" w:rsidRDefault="00C31BAE" w:rsidP="00C31BAE">
                      <w:pPr>
                        <w:pStyle w:val="ListParagraph"/>
                        <w:numPr>
                          <w:ilvl w:val="0"/>
                          <w:numId w:val="13"/>
                        </w:numPr>
                        <w:rPr>
                          <w:rFonts w:eastAsia="Times New Roman" w:cstheme="minorHAnsi"/>
                        </w:rPr>
                      </w:pPr>
                      <w:r w:rsidRPr="00C31BAE">
                        <w:rPr>
                          <w:rFonts w:eastAsia="Times New Roman" w:cstheme="minorHAnsi"/>
                          <w:lang w:eastAsia="en-GB"/>
                        </w:rPr>
                        <w:t>recognise that soils are made from rocks and organic matter.</w:t>
                      </w:r>
                    </w:p>
                  </w:txbxContent>
                </v:textbox>
              </v:shape>
            </w:pict>
          </mc:Fallback>
        </mc:AlternateContent>
      </w:r>
      <w:r w:rsidR="003665F5">
        <w:br w:type="page"/>
      </w:r>
    </w:p>
    <w:p w14:paraId="11511FBC" w14:textId="1EBDEF4E" w:rsidR="003665F5" w:rsidRDefault="00C31BAE">
      <w:r>
        <w:rPr>
          <w:noProof/>
        </w:rPr>
        <w:lastRenderedPageBreak/>
        <mc:AlternateContent>
          <mc:Choice Requires="wps">
            <w:drawing>
              <wp:anchor distT="0" distB="0" distL="114300" distR="114300" simplePos="0" relativeHeight="251681792" behindDoc="0" locked="0" layoutInCell="1" allowOverlap="1" wp14:anchorId="5B3B6AC4" wp14:editId="3FE4621F">
                <wp:simplePos x="0" y="0"/>
                <wp:positionH relativeFrom="column">
                  <wp:posOffset>-613372</wp:posOffset>
                </wp:positionH>
                <wp:positionV relativeFrom="paragraph">
                  <wp:posOffset>-476892</wp:posOffset>
                </wp:positionV>
                <wp:extent cx="1021842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0218420" cy="1828800"/>
                        </a:xfrm>
                        <a:prstGeom prst="rect">
                          <a:avLst/>
                        </a:prstGeom>
                        <a:noFill/>
                        <a:ln w="6350">
                          <a:noFill/>
                        </a:ln>
                      </wps:spPr>
                      <wps:txbx>
                        <w:txbxContent>
                          <w:p w14:paraId="24AE0092" w14:textId="77777777" w:rsidR="00C31BAE" w:rsidRDefault="00C31BAE" w:rsidP="00C31BAE">
                            <w:pPr>
                              <w:rPr>
                                <w:rFonts w:eastAsia="Times New Roman" w:cstheme="minorHAnsi"/>
                                <w:lang w:eastAsia="en-GB"/>
                              </w:rPr>
                            </w:pPr>
                          </w:p>
                          <w:p w14:paraId="1DD1A382" w14:textId="374E3A3D"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Light </w:t>
                            </w:r>
                          </w:p>
                          <w:p w14:paraId="3EA11347"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recognise that they need light in order to see things and that dark is the absence of light </w:t>
                            </w:r>
                          </w:p>
                          <w:p w14:paraId="623E6302"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notice that light is reflected from surfaces </w:t>
                            </w:r>
                          </w:p>
                          <w:p w14:paraId="1B3E4EB8" w14:textId="40D26375"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recognise that light from the sun can be dangerous and that there are ways to protect their eyes </w:t>
                            </w:r>
                          </w:p>
                          <w:p w14:paraId="1190CEE1"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recognise that shadows are formed when the light from a light source is blocked by a solid object </w:t>
                            </w:r>
                          </w:p>
                          <w:p w14:paraId="42681A7E"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find patterns in the way that the size of shadows </w:t>
                            </w:r>
                            <w:proofErr w:type="gramStart"/>
                            <w:r w:rsidRPr="00C31BAE">
                              <w:rPr>
                                <w:rFonts w:eastAsia="Times New Roman" w:cstheme="minorHAnsi"/>
                                <w:lang w:eastAsia="en-GB"/>
                              </w:rPr>
                              <w:t>change</w:t>
                            </w:r>
                            <w:proofErr w:type="gramEnd"/>
                            <w:r w:rsidRPr="00C31BAE">
                              <w:rPr>
                                <w:rFonts w:eastAsia="Times New Roman" w:cstheme="minorHAnsi"/>
                                <w:lang w:eastAsia="en-GB"/>
                              </w:rPr>
                              <w:t xml:space="preserve">. </w:t>
                            </w:r>
                          </w:p>
                          <w:p w14:paraId="0D64D3DA" w14:textId="77777777" w:rsidR="00C31BAE" w:rsidRDefault="00C31BAE" w:rsidP="00C31BAE">
                            <w:pPr>
                              <w:rPr>
                                <w:rFonts w:eastAsia="Times New Roman" w:cstheme="minorHAnsi"/>
                                <w:lang w:eastAsia="en-GB"/>
                              </w:rPr>
                            </w:pPr>
                          </w:p>
                          <w:p w14:paraId="0D2E0A97"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Forces &amp; Magnets </w:t>
                            </w:r>
                          </w:p>
                          <w:p w14:paraId="2B576649"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c</w:t>
                            </w:r>
                            <w:r w:rsidRPr="00C31BAE">
                              <w:rPr>
                                <w:rFonts w:eastAsia="Times New Roman" w:cstheme="minorHAnsi"/>
                                <w:lang w:eastAsia="en-GB"/>
                              </w:rPr>
                              <w:t xml:space="preserve">ompare how things move on different surfaces </w:t>
                            </w:r>
                          </w:p>
                          <w:p w14:paraId="2E05CF08"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 xml:space="preserve">notice that some forces need contact between two objects, but magnetic forces can act at a distance </w:t>
                            </w:r>
                          </w:p>
                          <w:p w14:paraId="1121C91F"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observe how magnets attract or repel each other and attract some materials and not others</w:t>
                            </w:r>
                          </w:p>
                          <w:p w14:paraId="657F98F2"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 xml:space="preserve">compare and group together a variety of everyday materials on the basis of whether they are attracted to a magnet, and identify some magnetic materials describe magnets as having two poles </w:t>
                            </w:r>
                          </w:p>
                          <w:p w14:paraId="498726FE" w14:textId="373E20DD"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predict whether two magnets will attract or repel each other, depending on which poles are facing.</w:t>
                            </w:r>
                          </w:p>
                          <w:p w14:paraId="60EFC90B" w14:textId="77777777" w:rsidR="00C31BAE" w:rsidRPr="00C31BAE" w:rsidRDefault="00C31BAE">
                            <w:pPr>
                              <w:rPr>
                                <w:rFonts w:cstheme="minorHAnsi"/>
                              </w:rPr>
                            </w:pPr>
                          </w:p>
                          <w:p w14:paraId="6A00A4FA" w14:textId="77777777" w:rsidR="00C31BAE" w:rsidRPr="00C31BAE" w:rsidRDefault="00C31BAE">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3B6AC4" id="Text Box 14" o:spid="_x0000_s1029" type="#_x0000_t202" style="position:absolute;margin-left:-48.3pt;margin-top:-37.55pt;width:804.6pt;height:2in;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" filled="f" stroked="f" strokeweight=".5pt">
                <v:fill o:detectmouseclick="t"/>
                <v:textbox style="mso-fit-shape-to-text:t">
                  <w:txbxContent>
                    <w:p w14:paraId="24AE0092" w14:textId="77777777" w:rsidR="00C31BAE" w:rsidRDefault="00C31BAE" w:rsidP="00C31BAE">
                      <w:pPr>
                        <w:rPr>
                          <w:rFonts w:eastAsia="Times New Roman" w:cstheme="minorHAnsi"/>
                          <w:lang w:eastAsia="en-GB"/>
                        </w:rPr>
                      </w:pPr>
                    </w:p>
                    <w:p w14:paraId="1DD1A382" w14:textId="374E3A3D"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Light </w:t>
                      </w:r>
                    </w:p>
                    <w:p w14:paraId="3EA11347"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recognise that they need light in order to see things and that dark is the absence of light </w:t>
                      </w:r>
                    </w:p>
                    <w:p w14:paraId="623E6302"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notice that light is reflected from surfaces </w:t>
                      </w:r>
                    </w:p>
                    <w:p w14:paraId="1B3E4EB8" w14:textId="40D26375"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recognise that light from the sun can be dangerous and that there are ways to protect their eyes </w:t>
                      </w:r>
                    </w:p>
                    <w:p w14:paraId="1190CEE1"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recognise that shadows are formed when the light from a light source is blocked by a solid object </w:t>
                      </w:r>
                    </w:p>
                    <w:p w14:paraId="42681A7E" w14:textId="77777777" w:rsidR="00C31BAE" w:rsidRPr="00C31BAE" w:rsidRDefault="00C31BAE" w:rsidP="00C31BAE">
                      <w:pPr>
                        <w:pStyle w:val="ListParagraph"/>
                        <w:numPr>
                          <w:ilvl w:val="0"/>
                          <w:numId w:val="15"/>
                        </w:numPr>
                        <w:rPr>
                          <w:rFonts w:eastAsia="Times New Roman" w:cstheme="minorHAnsi"/>
                          <w:lang w:eastAsia="en-GB"/>
                        </w:rPr>
                      </w:pPr>
                      <w:r w:rsidRPr="00C31BAE">
                        <w:rPr>
                          <w:rFonts w:eastAsia="Times New Roman" w:cstheme="minorHAnsi"/>
                          <w:lang w:eastAsia="en-GB"/>
                        </w:rPr>
                        <w:t xml:space="preserve">find patterns in the way that the size of shadows </w:t>
                      </w:r>
                      <w:proofErr w:type="gramStart"/>
                      <w:r w:rsidRPr="00C31BAE">
                        <w:rPr>
                          <w:rFonts w:eastAsia="Times New Roman" w:cstheme="minorHAnsi"/>
                          <w:lang w:eastAsia="en-GB"/>
                        </w:rPr>
                        <w:t>change</w:t>
                      </w:r>
                      <w:proofErr w:type="gramEnd"/>
                      <w:r w:rsidRPr="00C31BAE">
                        <w:rPr>
                          <w:rFonts w:eastAsia="Times New Roman" w:cstheme="minorHAnsi"/>
                          <w:lang w:eastAsia="en-GB"/>
                        </w:rPr>
                        <w:t xml:space="preserve">. </w:t>
                      </w:r>
                    </w:p>
                    <w:p w14:paraId="0D64D3DA" w14:textId="77777777" w:rsidR="00C31BAE" w:rsidRDefault="00C31BAE" w:rsidP="00C31BAE">
                      <w:pPr>
                        <w:rPr>
                          <w:rFonts w:eastAsia="Times New Roman" w:cstheme="minorHAnsi"/>
                          <w:lang w:eastAsia="en-GB"/>
                        </w:rPr>
                      </w:pPr>
                    </w:p>
                    <w:p w14:paraId="0D2E0A97" w14:textId="77777777" w:rsidR="00C31BAE" w:rsidRPr="00C31BAE" w:rsidRDefault="00C31BAE" w:rsidP="00C31BAE">
                      <w:pPr>
                        <w:rPr>
                          <w:rFonts w:eastAsia="Times New Roman" w:cstheme="minorHAnsi"/>
                          <w:b/>
                          <w:bCs/>
                          <w:lang w:eastAsia="en-GB"/>
                        </w:rPr>
                      </w:pPr>
                      <w:r w:rsidRPr="00C31BAE">
                        <w:rPr>
                          <w:rFonts w:eastAsia="Times New Roman" w:cstheme="minorHAnsi"/>
                          <w:b/>
                          <w:bCs/>
                          <w:lang w:eastAsia="en-GB"/>
                        </w:rPr>
                        <w:t xml:space="preserve">Forces &amp; Magnets </w:t>
                      </w:r>
                    </w:p>
                    <w:p w14:paraId="2B576649"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c</w:t>
                      </w:r>
                      <w:r w:rsidRPr="00C31BAE">
                        <w:rPr>
                          <w:rFonts w:eastAsia="Times New Roman" w:cstheme="minorHAnsi"/>
                          <w:lang w:eastAsia="en-GB"/>
                        </w:rPr>
                        <w:t xml:space="preserve">ompare how things move on different surfaces </w:t>
                      </w:r>
                    </w:p>
                    <w:p w14:paraId="2E05CF08"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 xml:space="preserve">notice that some forces need contact between two objects, but magnetic forces can act at a distance </w:t>
                      </w:r>
                    </w:p>
                    <w:p w14:paraId="1121C91F"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observe how magnets attract or repel each other and attract some materials and not others</w:t>
                      </w:r>
                    </w:p>
                    <w:p w14:paraId="657F98F2" w14:textId="77777777"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 xml:space="preserve">compare and group together a variety of everyday materials on the basis of whether they are attracted to a magnet, and identify some magnetic materials describe magnets as having two poles </w:t>
                      </w:r>
                    </w:p>
                    <w:p w14:paraId="498726FE" w14:textId="373E20DD" w:rsidR="00C31BAE" w:rsidRPr="00C31BAE" w:rsidRDefault="00C31BAE" w:rsidP="00C31BAE">
                      <w:pPr>
                        <w:pStyle w:val="ListParagraph"/>
                        <w:numPr>
                          <w:ilvl w:val="0"/>
                          <w:numId w:val="14"/>
                        </w:numPr>
                        <w:rPr>
                          <w:rFonts w:eastAsia="Times New Roman" w:cstheme="minorHAnsi"/>
                          <w:lang w:eastAsia="en-GB"/>
                        </w:rPr>
                      </w:pPr>
                      <w:r w:rsidRPr="00C31BAE">
                        <w:rPr>
                          <w:rFonts w:eastAsia="Times New Roman" w:cstheme="minorHAnsi"/>
                          <w:lang w:eastAsia="en-GB"/>
                        </w:rPr>
                        <w:t>predict whether two magnets will attract or repel each other, depending on which poles are facing.</w:t>
                      </w:r>
                    </w:p>
                    <w:p w14:paraId="60EFC90B" w14:textId="77777777" w:rsidR="00C31BAE" w:rsidRPr="00C31BAE" w:rsidRDefault="00C31BAE">
                      <w:pPr>
                        <w:rPr>
                          <w:rFonts w:cstheme="minorHAnsi"/>
                        </w:rPr>
                      </w:pPr>
                    </w:p>
                    <w:p w14:paraId="6A00A4FA" w14:textId="77777777" w:rsidR="00C31BAE" w:rsidRPr="00C31BAE" w:rsidRDefault="00C31BAE">
                      <w:pPr>
                        <w:rPr>
                          <w:rFonts w:cstheme="minorHAnsi"/>
                        </w:rPr>
                      </w:pPr>
                    </w:p>
                  </w:txbxContent>
                </v:textbox>
              </v:shape>
            </w:pict>
          </mc:Fallback>
        </mc:AlternateContent>
      </w:r>
    </w:p>
    <w:p w14:paraId="749B59E0" w14:textId="68D5EBC7" w:rsidR="003665F5" w:rsidRDefault="003665F5">
      <w:r>
        <w:br w:type="page"/>
      </w:r>
    </w:p>
    <w:p w14:paraId="2C33E60A" w14:textId="475878C2" w:rsidR="00213E17" w:rsidRDefault="00F04F49">
      <w:r>
        <w:rPr>
          <w:noProof/>
        </w:rPr>
        <w:lastRenderedPageBreak/>
        <mc:AlternateContent>
          <mc:Choice Requires="wps">
            <w:drawing>
              <wp:anchor distT="0" distB="0" distL="114300" distR="114300" simplePos="0" relativeHeight="251714560" behindDoc="0" locked="0" layoutInCell="1" allowOverlap="1" wp14:anchorId="73A572EF" wp14:editId="23E7972A">
                <wp:simplePos x="0" y="0"/>
                <wp:positionH relativeFrom="column">
                  <wp:posOffset>2014220</wp:posOffset>
                </wp:positionH>
                <wp:positionV relativeFrom="paragraph">
                  <wp:posOffset>-565150</wp:posOffset>
                </wp:positionV>
                <wp:extent cx="567055" cy="509270"/>
                <wp:effectExtent l="0" t="0" r="4445" b="0"/>
                <wp:wrapNone/>
                <wp:docPr id="29" name="Oval 29"/>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D883FF">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870C3D" id="Oval 29" o:spid="_x0000_s1026" style="position:absolute;margin-left:158.6pt;margin-top:-44.5pt;width:44.65pt;height:40.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" fillcolor="#d883ff" stroked="f" strokeweight="1pt">
                <v:fill opacity="34181f"/>
                <v:stroke joinstyle="miter"/>
              </v:oval>
            </w:pict>
          </mc:Fallback>
        </mc:AlternateContent>
      </w:r>
      <w:r>
        <w:rPr>
          <w:noProof/>
        </w:rPr>
        <mc:AlternateContent>
          <mc:Choice Requires="wps">
            <w:drawing>
              <wp:anchor distT="0" distB="0" distL="114300" distR="114300" simplePos="0" relativeHeight="251716608" behindDoc="0" locked="0" layoutInCell="1" allowOverlap="1" wp14:anchorId="38AF95BA" wp14:editId="7C06664A">
                <wp:simplePos x="0" y="0"/>
                <wp:positionH relativeFrom="column">
                  <wp:posOffset>5967095</wp:posOffset>
                </wp:positionH>
                <wp:positionV relativeFrom="paragraph">
                  <wp:posOffset>-564402</wp:posOffset>
                </wp:positionV>
                <wp:extent cx="567055" cy="509270"/>
                <wp:effectExtent l="0" t="0" r="4445" b="0"/>
                <wp:wrapNone/>
                <wp:docPr id="30" name="Oval 30"/>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D883FF">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94A4B8" id="Oval 30" o:spid="_x0000_s1026" style="position:absolute;margin-left:469.85pt;margin-top:-44.45pt;width:44.65pt;height:40.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" fillcolor="#d883ff" stroked="f" strokeweight="1pt">
                <v:fill opacity="34181f"/>
                <v:stroke joinstyle="miter"/>
              </v:oval>
            </w:pict>
          </mc:Fallback>
        </mc:AlternateContent>
      </w:r>
      <w:r w:rsidRPr="0018520D">
        <w:rPr>
          <w:noProof/>
        </w:rPr>
        <w:drawing>
          <wp:anchor distT="0" distB="0" distL="114300" distR="114300" simplePos="0" relativeHeight="251689984" behindDoc="0" locked="0" layoutInCell="1" allowOverlap="1" wp14:anchorId="7F73895E" wp14:editId="344E3687">
            <wp:simplePos x="0" y="0"/>
            <wp:positionH relativeFrom="column">
              <wp:posOffset>2773503</wp:posOffset>
            </wp:positionH>
            <wp:positionV relativeFrom="paragraph">
              <wp:posOffset>-668253</wp:posOffset>
            </wp:positionV>
            <wp:extent cx="3072384" cy="774964"/>
            <wp:effectExtent l="0" t="0" r="1270" b="0"/>
            <wp:wrapNone/>
            <wp:docPr id="16" name="Picture 1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9682" t="66026" r="51936" b="18483"/>
                    <a:stretch/>
                  </pic:blipFill>
                  <pic:spPr bwMode="auto">
                    <a:xfrm>
                      <a:off x="0" y="0"/>
                      <a:ext cx="3072384" cy="774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3E17">
        <w:rPr>
          <w:noProof/>
        </w:rPr>
        <mc:AlternateContent>
          <mc:Choice Requires="wps">
            <w:drawing>
              <wp:anchor distT="0" distB="0" distL="114300" distR="114300" simplePos="0" relativeHeight="251688960" behindDoc="0" locked="0" layoutInCell="1" allowOverlap="1" wp14:anchorId="20DEA8B8" wp14:editId="12BEC278">
                <wp:simplePos x="0" y="0"/>
                <wp:positionH relativeFrom="column">
                  <wp:posOffset>-473202</wp:posOffset>
                </wp:positionH>
                <wp:positionV relativeFrom="paragraph">
                  <wp:posOffset>235204</wp:posOffset>
                </wp:positionV>
                <wp:extent cx="10069830" cy="57721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0069830" cy="5772150"/>
                        </a:xfrm>
                        <a:prstGeom prst="rect">
                          <a:avLst/>
                        </a:prstGeom>
                        <a:noFill/>
                        <a:ln w="6350">
                          <a:noFill/>
                        </a:ln>
                      </wps:spPr>
                      <wps:txbx>
                        <w:txbxContent>
                          <w:p w14:paraId="297F2AF4"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Living Things &amp; Their Habitats </w:t>
                            </w:r>
                          </w:p>
                          <w:p w14:paraId="65FA6C49" w14:textId="77777777" w:rsidR="00213E17" w:rsidRPr="00213E17" w:rsidRDefault="00213E17" w:rsidP="00213E17">
                            <w:pPr>
                              <w:pStyle w:val="ListParagraph"/>
                              <w:numPr>
                                <w:ilvl w:val="0"/>
                                <w:numId w:val="20"/>
                              </w:numPr>
                              <w:rPr>
                                <w:rFonts w:eastAsia="Times New Roman" w:cstheme="minorHAnsi"/>
                                <w:lang w:eastAsia="en-GB"/>
                              </w:rPr>
                            </w:pPr>
                            <w:r w:rsidRPr="00213E17">
                              <w:rPr>
                                <w:rFonts w:eastAsia="Times New Roman" w:cstheme="minorHAnsi"/>
                                <w:lang w:eastAsia="en-GB"/>
                              </w:rPr>
                              <w:t xml:space="preserve">recognise that living things can be grouped in a variety of ways </w:t>
                            </w:r>
                          </w:p>
                          <w:p w14:paraId="3A5FA4CD" w14:textId="77777777" w:rsidR="00213E17" w:rsidRPr="00213E17" w:rsidRDefault="00213E17" w:rsidP="00213E17">
                            <w:pPr>
                              <w:pStyle w:val="ListParagraph"/>
                              <w:numPr>
                                <w:ilvl w:val="0"/>
                                <w:numId w:val="20"/>
                              </w:numPr>
                              <w:rPr>
                                <w:rFonts w:eastAsia="Times New Roman" w:cstheme="minorHAnsi"/>
                                <w:lang w:eastAsia="en-GB"/>
                              </w:rPr>
                            </w:pPr>
                            <w:r w:rsidRPr="00213E17">
                              <w:rPr>
                                <w:rFonts w:eastAsia="Times New Roman" w:cstheme="minorHAnsi"/>
                                <w:lang w:eastAsia="en-GB"/>
                              </w:rPr>
                              <w:t xml:space="preserve">explore and use classification keys to help group, identify and name a variety of living things in their local and wider environment </w:t>
                            </w:r>
                          </w:p>
                          <w:p w14:paraId="3B55044F" w14:textId="77777777" w:rsidR="00213E17" w:rsidRPr="00213E17" w:rsidRDefault="00213E17" w:rsidP="00213E17">
                            <w:pPr>
                              <w:pStyle w:val="ListParagraph"/>
                              <w:numPr>
                                <w:ilvl w:val="0"/>
                                <w:numId w:val="20"/>
                              </w:numPr>
                              <w:rPr>
                                <w:rFonts w:eastAsia="Times New Roman" w:cstheme="minorHAnsi"/>
                                <w:lang w:eastAsia="en-GB"/>
                              </w:rPr>
                            </w:pPr>
                            <w:r w:rsidRPr="00213E17">
                              <w:rPr>
                                <w:rFonts w:eastAsia="Times New Roman" w:cstheme="minorHAnsi"/>
                                <w:lang w:eastAsia="en-GB"/>
                              </w:rPr>
                              <w:t>recognise that environments can change and that this can sometimes pose dangers to living things.</w:t>
                            </w:r>
                          </w:p>
                          <w:p w14:paraId="721EB41E" w14:textId="77777777" w:rsidR="00213E17" w:rsidRDefault="00213E17" w:rsidP="00213E17">
                            <w:pPr>
                              <w:rPr>
                                <w:rFonts w:eastAsia="Times New Roman" w:cstheme="minorHAnsi"/>
                                <w:lang w:eastAsia="en-GB"/>
                              </w:rPr>
                            </w:pPr>
                          </w:p>
                          <w:p w14:paraId="255595C8" w14:textId="2C915D54"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Animals (including humans) </w:t>
                            </w:r>
                          </w:p>
                          <w:p w14:paraId="53AD2DE9" w14:textId="77777777" w:rsidR="00213E17" w:rsidRPr="00213E17" w:rsidRDefault="00213E17" w:rsidP="00213E17">
                            <w:pPr>
                              <w:pStyle w:val="ListParagraph"/>
                              <w:numPr>
                                <w:ilvl w:val="0"/>
                                <w:numId w:val="19"/>
                              </w:numPr>
                              <w:rPr>
                                <w:rFonts w:eastAsia="Times New Roman" w:cstheme="minorHAnsi"/>
                                <w:lang w:eastAsia="en-GB"/>
                              </w:rPr>
                            </w:pPr>
                            <w:r w:rsidRPr="00213E17">
                              <w:rPr>
                                <w:rFonts w:eastAsia="Times New Roman" w:cstheme="minorHAnsi"/>
                                <w:lang w:eastAsia="en-GB"/>
                              </w:rPr>
                              <w:t xml:space="preserve">describe the simple functions of the basic parts of the digestive system in humans </w:t>
                            </w:r>
                          </w:p>
                          <w:p w14:paraId="34AA5868" w14:textId="77777777" w:rsidR="00213E17" w:rsidRPr="00213E17" w:rsidRDefault="00213E17" w:rsidP="00213E17">
                            <w:pPr>
                              <w:pStyle w:val="ListParagraph"/>
                              <w:numPr>
                                <w:ilvl w:val="0"/>
                                <w:numId w:val="19"/>
                              </w:numPr>
                              <w:rPr>
                                <w:rFonts w:eastAsia="Times New Roman" w:cstheme="minorHAnsi"/>
                                <w:lang w:eastAsia="en-GB"/>
                              </w:rPr>
                            </w:pPr>
                            <w:r w:rsidRPr="00213E17">
                              <w:rPr>
                                <w:rFonts w:eastAsia="Times New Roman" w:cstheme="minorHAnsi"/>
                                <w:lang w:eastAsia="en-GB"/>
                              </w:rPr>
                              <w:t xml:space="preserve">identify the different types of teeth in humans and their simple functions </w:t>
                            </w:r>
                          </w:p>
                          <w:p w14:paraId="6FAD4752" w14:textId="77777777" w:rsidR="00213E17" w:rsidRPr="00213E17" w:rsidRDefault="00213E17" w:rsidP="00213E17">
                            <w:pPr>
                              <w:pStyle w:val="ListParagraph"/>
                              <w:numPr>
                                <w:ilvl w:val="0"/>
                                <w:numId w:val="19"/>
                              </w:numPr>
                              <w:rPr>
                                <w:rFonts w:eastAsia="Times New Roman" w:cstheme="minorHAnsi"/>
                                <w:lang w:eastAsia="en-GB"/>
                              </w:rPr>
                            </w:pPr>
                            <w:r w:rsidRPr="00213E17">
                              <w:rPr>
                                <w:rFonts w:eastAsia="Times New Roman" w:cstheme="minorHAnsi"/>
                                <w:lang w:eastAsia="en-GB"/>
                              </w:rPr>
                              <w:t xml:space="preserve">construct and interpret a variety of food chains, identifying producers, predators and prey. </w:t>
                            </w:r>
                          </w:p>
                          <w:p w14:paraId="49B305D1" w14:textId="77777777" w:rsidR="00213E17" w:rsidRDefault="00213E17" w:rsidP="00213E17">
                            <w:pPr>
                              <w:rPr>
                                <w:rFonts w:eastAsia="Times New Roman" w:cstheme="minorHAnsi"/>
                                <w:lang w:eastAsia="en-GB"/>
                              </w:rPr>
                            </w:pPr>
                          </w:p>
                          <w:p w14:paraId="2BC50EEF"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States of Matter </w:t>
                            </w:r>
                          </w:p>
                          <w:p w14:paraId="04897429" w14:textId="77777777" w:rsidR="00213E17" w:rsidRPr="00213E17" w:rsidRDefault="00213E17" w:rsidP="00213E17">
                            <w:pPr>
                              <w:pStyle w:val="ListParagraph"/>
                              <w:numPr>
                                <w:ilvl w:val="0"/>
                                <w:numId w:val="18"/>
                              </w:numPr>
                              <w:rPr>
                                <w:rFonts w:eastAsia="Times New Roman" w:cstheme="minorHAnsi"/>
                                <w:lang w:eastAsia="en-GB"/>
                              </w:rPr>
                            </w:pPr>
                            <w:r w:rsidRPr="00213E17">
                              <w:rPr>
                                <w:rFonts w:eastAsia="Times New Roman" w:cstheme="minorHAnsi"/>
                                <w:lang w:eastAsia="en-GB"/>
                              </w:rPr>
                              <w:t xml:space="preserve">compare and group materials together, according to whether they are solids, liquids or gases </w:t>
                            </w:r>
                          </w:p>
                          <w:p w14:paraId="7C88AB2B" w14:textId="77777777" w:rsidR="00213E17" w:rsidRPr="00213E17" w:rsidRDefault="00213E17" w:rsidP="00213E17">
                            <w:pPr>
                              <w:pStyle w:val="ListParagraph"/>
                              <w:numPr>
                                <w:ilvl w:val="0"/>
                                <w:numId w:val="18"/>
                              </w:numPr>
                              <w:rPr>
                                <w:rFonts w:eastAsia="Times New Roman" w:cstheme="minorHAnsi"/>
                                <w:lang w:eastAsia="en-GB"/>
                              </w:rPr>
                            </w:pPr>
                            <w:r w:rsidRPr="00213E17">
                              <w:rPr>
                                <w:rFonts w:eastAsia="Times New Roman" w:cstheme="minorHAnsi"/>
                                <w:lang w:eastAsia="en-GB"/>
                              </w:rPr>
                              <w:t xml:space="preserve">observe that some materials change state when they are heated or cooled, and measure or research the temperature at which this happens in degrees Celsius (°C) </w:t>
                            </w:r>
                          </w:p>
                          <w:p w14:paraId="139042DB" w14:textId="77777777" w:rsidR="00213E17" w:rsidRPr="00213E17" w:rsidRDefault="00213E17" w:rsidP="00213E17">
                            <w:pPr>
                              <w:pStyle w:val="ListParagraph"/>
                              <w:numPr>
                                <w:ilvl w:val="0"/>
                                <w:numId w:val="18"/>
                              </w:numPr>
                              <w:rPr>
                                <w:rFonts w:eastAsia="Times New Roman" w:cstheme="minorHAnsi"/>
                                <w:lang w:eastAsia="en-GB"/>
                              </w:rPr>
                            </w:pPr>
                            <w:r w:rsidRPr="00213E17">
                              <w:rPr>
                                <w:rFonts w:eastAsia="Times New Roman" w:cstheme="minorHAnsi"/>
                                <w:lang w:eastAsia="en-GB"/>
                              </w:rPr>
                              <w:t>identify the part played by evaporation and condensation in the water cycle and associate the rate of evaporation with temperature.</w:t>
                            </w:r>
                          </w:p>
                          <w:p w14:paraId="22F060F9" w14:textId="77777777" w:rsidR="00213E17" w:rsidRDefault="00213E17" w:rsidP="00213E17">
                            <w:pPr>
                              <w:rPr>
                                <w:rFonts w:eastAsia="Times New Roman" w:cstheme="minorHAnsi"/>
                                <w:lang w:eastAsia="en-GB"/>
                              </w:rPr>
                            </w:pPr>
                          </w:p>
                          <w:p w14:paraId="692A33AF" w14:textId="7AC4FD1B"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Sound </w:t>
                            </w:r>
                          </w:p>
                          <w:p w14:paraId="6971C287"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identify how sounds are made, associating some of them with something vibrating </w:t>
                            </w:r>
                          </w:p>
                          <w:p w14:paraId="0010E30D"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recognise that vibrations from sounds travel through a medium to the ear </w:t>
                            </w:r>
                          </w:p>
                          <w:p w14:paraId="6DCD1E42"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find patterns between the pitch of a sound and features of the object that produced it </w:t>
                            </w:r>
                          </w:p>
                          <w:p w14:paraId="31674123"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find patterns between the volume of a sound and the strength of the vibrations that produced it </w:t>
                            </w:r>
                          </w:p>
                          <w:p w14:paraId="24599A00"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recognise that sounds get fainter as the distance from the sound source increases </w:t>
                            </w:r>
                          </w:p>
                          <w:p w14:paraId="6CCC57C7" w14:textId="77777777" w:rsidR="00213E17" w:rsidRDefault="00213E17" w:rsidP="00213E17">
                            <w:pPr>
                              <w:rPr>
                                <w:rFonts w:eastAsia="Times New Roman" w:cstheme="minorHAnsi"/>
                                <w:lang w:eastAsia="en-GB"/>
                              </w:rPr>
                            </w:pPr>
                          </w:p>
                          <w:p w14:paraId="7B3087A9"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Electricity</w:t>
                            </w:r>
                          </w:p>
                          <w:p w14:paraId="79504A9B" w14:textId="45CB5766"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identify common appliances that run on electricity </w:t>
                            </w:r>
                          </w:p>
                          <w:p w14:paraId="178F14E9" w14:textId="77777777"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construct a simple series electrical circuit, identifying and naming its basic parts, including cells, wires, bulbs, switches and buzzers </w:t>
                            </w:r>
                          </w:p>
                          <w:p w14:paraId="2464E2AA" w14:textId="77777777"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identify whether or not a lamp will light in a simple series circuit, based on whether or not the lamp is part of a complete loop with a battery </w:t>
                            </w:r>
                          </w:p>
                          <w:p w14:paraId="2492237F" w14:textId="77777777"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recognise that a switch opens and closes a circuit and associate this with whether or not a lamp lights in a simple series circuit </w:t>
                            </w:r>
                          </w:p>
                          <w:p w14:paraId="3AEBC442" w14:textId="6E5DEE76"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recognise some common conductors and insulators, and associate metals with being good conductors.</w:t>
                            </w:r>
                          </w:p>
                          <w:p w14:paraId="01D4E7DB" w14:textId="77777777" w:rsidR="00213E17" w:rsidRPr="00383898" w:rsidRDefault="00213E17">
                            <w:pPr>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EA8B8" id="Text Box 17" o:spid="_x0000_s1030" type="#_x0000_t202" style="position:absolute;margin-left:-37.25pt;margin-top:18.5pt;width:792.9pt;height:45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" filled="f" stroked="f" strokeweight=".5pt">
                <v:fill o:detectmouseclick="t"/>
                <v:textbox>
                  <w:txbxContent>
                    <w:p w14:paraId="297F2AF4"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Living Things &amp; Their Habitats </w:t>
                      </w:r>
                    </w:p>
                    <w:p w14:paraId="65FA6C49" w14:textId="77777777" w:rsidR="00213E17" w:rsidRPr="00213E17" w:rsidRDefault="00213E17" w:rsidP="00213E17">
                      <w:pPr>
                        <w:pStyle w:val="ListParagraph"/>
                        <w:numPr>
                          <w:ilvl w:val="0"/>
                          <w:numId w:val="20"/>
                        </w:numPr>
                        <w:rPr>
                          <w:rFonts w:eastAsia="Times New Roman" w:cstheme="minorHAnsi"/>
                          <w:lang w:eastAsia="en-GB"/>
                        </w:rPr>
                      </w:pPr>
                      <w:r w:rsidRPr="00213E17">
                        <w:rPr>
                          <w:rFonts w:eastAsia="Times New Roman" w:cstheme="minorHAnsi"/>
                          <w:lang w:eastAsia="en-GB"/>
                        </w:rPr>
                        <w:t xml:space="preserve">recognise that living things can be grouped in a variety of ways </w:t>
                      </w:r>
                    </w:p>
                    <w:p w14:paraId="3A5FA4CD" w14:textId="77777777" w:rsidR="00213E17" w:rsidRPr="00213E17" w:rsidRDefault="00213E17" w:rsidP="00213E17">
                      <w:pPr>
                        <w:pStyle w:val="ListParagraph"/>
                        <w:numPr>
                          <w:ilvl w:val="0"/>
                          <w:numId w:val="20"/>
                        </w:numPr>
                        <w:rPr>
                          <w:rFonts w:eastAsia="Times New Roman" w:cstheme="minorHAnsi"/>
                          <w:lang w:eastAsia="en-GB"/>
                        </w:rPr>
                      </w:pPr>
                      <w:r w:rsidRPr="00213E17">
                        <w:rPr>
                          <w:rFonts w:eastAsia="Times New Roman" w:cstheme="minorHAnsi"/>
                          <w:lang w:eastAsia="en-GB"/>
                        </w:rPr>
                        <w:t xml:space="preserve">explore and use classification keys to help group, identify and name a variety of living things in their local and wider environment </w:t>
                      </w:r>
                    </w:p>
                    <w:p w14:paraId="3B55044F" w14:textId="77777777" w:rsidR="00213E17" w:rsidRPr="00213E17" w:rsidRDefault="00213E17" w:rsidP="00213E17">
                      <w:pPr>
                        <w:pStyle w:val="ListParagraph"/>
                        <w:numPr>
                          <w:ilvl w:val="0"/>
                          <w:numId w:val="20"/>
                        </w:numPr>
                        <w:rPr>
                          <w:rFonts w:eastAsia="Times New Roman" w:cstheme="minorHAnsi"/>
                          <w:lang w:eastAsia="en-GB"/>
                        </w:rPr>
                      </w:pPr>
                      <w:r w:rsidRPr="00213E17">
                        <w:rPr>
                          <w:rFonts w:eastAsia="Times New Roman" w:cstheme="minorHAnsi"/>
                          <w:lang w:eastAsia="en-GB"/>
                        </w:rPr>
                        <w:t>recognise that environments can change and that this can sometimes pose dangers to living things.</w:t>
                      </w:r>
                    </w:p>
                    <w:p w14:paraId="721EB41E" w14:textId="77777777" w:rsidR="00213E17" w:rsidRDefault="00213E17" w:rsidP="00213E17">
                      <w:pPr>
                        <w:rPr>
                          <w:rFonts w:eastAsia="Times New Roman" w:cstheme="minorHAnsi"/>
                          <w:lang w:eastAsia="en-GB"/>
                        </w:rPr>
                      </w:pPr>
                    </w:p>
                    <w:p w14:paraId="255595C8" w14:textId="2C915D54"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Animals (including humans) </w:t>
                      </w:r>
                    </w:p>
                    <w:p w14:paraId="53AD2DE9" w14:textId="77777777" w:rsidR="00213E17" w:rsidRPr="00213E17" w:rsidRDefault="00213E17" w:rsidP="00213E17">
                      <w:pPr>
                        <w:pStyle w:val="ListParagraph"/>
                        <w:numPr>
                          <w:ilvl w:val="0"/>
                          <w:numId w:val="19"/>
                        </w:numPr>
                        <w:rPr>
                          <w:rFonts w:eastAsia="Times New Roman" w:cstheme="minorHAnsi"/>
                          <w:lang w:eastAsia="en-GB"/>
                        </w:rPr>
                      </w:pPr>
                      <w:r w:rsidRPr="00213E17">
                        <w:rPr>
                          <w:rFonts w:eastAsia="Times New Roman" w:cstheme="minorHAnsi"/>
                          <w:lang w:eastAsia="en-GB"/>
                        </w:rPr>
                        <w:t xml:space="preserve">describe the simple functions of the basic parts of the digestive system in humans </w:t>
                      </w:r>
                    </w:p>
                    <w:p w14:paraId="34AA5868" w14:textId="77777777" w:rsidR="00213E17" w:rsidRPr="00213E17" w:rsidRDefault="00213E17" w:rsidP="00213E17">
                      <w:pPr>
                        <w:pStyle w:val="ListParagraph"/>
                        <w:numPr>
                          <w:ilvl w:val="0"/>
                          <w:numId w:val="19"/>
                        </w:numPr>
                        <w:rPr>
                          <w:rFonts w:eastAsia="Times New Roman" w:cstheme="minorHAnsi"/>
                          <w:lang w:eastAsia="en-GB"/>
                        </w:rPr>
                      </w:pPr>
                      <w:r w:rsidRPr="00213E17">
                        <w:rPr>
                          <w:rFonts w:eastAsia="Times New Roman" w:cstheme="minorHAnsi"/>
                          <w:lang w:eastAsia="en-GB"/>
                        </w:rPr>
                        <w:t xml:space="preserve">identify the different types of teeth in humans and their simple functions </w:t>
                      </w:r>
                    </w:p>
                    <w:p w14:paraId="6FAD4752" w14:textId="77777777" w:rsidR="00213E17" w:rsidRPr="00213E17" w:rsidRDefault="00213E17" w:rsidP="00213E17">
                      <w:pPr>
                        <w:pStyle w:val="ListParagraph"/>
                        <w:numPr>
                          <w:ilvl w:val="0"/>
                          <w:numId w:val="19"/>
                        </w:numPr>
                        <w:rPr>
                          <w:rFonts w:eastAsia="Times New Roman" w:cstheme="minorHAnsi"/>
                          <w:lang w:eastAsia="en-GB"/>
                        </w:rPr>
                      </w:pPr>
                      <w:r w:rsidRPr="00213E17">
                        <w:rPr>
                          <w:rFonts w:eastAsia="Times New Roman" w:cstheme="minorHAnsi"/>
                          <w:lang w:eastAsia="en-GB"/>
                        </w:rPr>
                        <w:t xml:space="preserve">construct and interpret a variety of food chains, identifying producers, predators and prey. </w:t>
                      </w:r>
                    </w:p>
                    <w:p w14:paraId="49B305D1" w14:textId="77777777" w:rsidR="00213E17" w:rsidRDefault="00213E17" w:rsidP="00213E17">
                      <w:pPr>
                        <w:rPr>
                          <w:rFonts w:eastAsia="Times New Roman" w:cstheme="minorHAnsi"/>
                          <w:lang w:eastAsia="en-GB"/>
                        </w:rPr>
                      </w:pPr>
                    </w:p>
                    <w:p w14:paraId="2BC50EEF"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States of Matter </w:t>
                      </w:r>
                    </w:p>
                    <w:p w14:paraId="04897429" w14:textId="77777777" w:rsidR="00213E17" w:rsidRPr="00213E17" w:rsidRDefault="00213E17" w:rsidP="00213E17">
                      <w:pPr>
                        <w:pStyle w:val="ListParagraph"/>
                        <w:numPr>
                          <w:ilvl w:val="0"/>
                          <w:numId w:val="18"/>
                        </w:numPr>
                        <w:rPr>
                          <w:rFonts w:eastAsia="Times New Roman" w:cstheme="minorHAnsi"/>
                          <w:lang w:eastAsia="en-GB"/>
                        </w:rPr>
                      </w:pPr>
                      <w:r w:rsidRPr="00213E17">
                        <w:rPr>
                          <w:rFonts w:eastAsia="Times New Roman" w:cstheme="minorHAnsi"/>
                          <w:lang w:eastAsia="en-GB"/>
                        </w:rPr>
                        <w:t xml:space="preserve">compare and group materials together, according to whether they are solids, liquids or gases </w:t>
                      </w:r>
                    </w:p>
                    <w:p w14:paraId="7C88AB2B" w14:textId="77777777" w:rsidR="00213E17" w:rsidRPr="00213E17" w:rsidRDefault="00213E17" w:rsidP="00213E17">
                      <w:pPr>
                        <w:pStyle w:val="ListParagraph"/>
                        <w:numPr>
                          <w:ilvl w:val="0"/>
                          <w:numId w:val="18"/>
                        </w:numPr>
                        <w:rPr>
                          <w:rFonts w:eastAsia="Times New Roman" w:cstheme="minorHAnsi"/>
                          <w:lang w:eastAsia="en-GB"/>
                        </w:rPr>
                      </w:pPr>
                      <w:r w:rsidRPr="00213E17">
                        <w:rPr>
                          <w:rFonts w:eastAsia="Times New Roman" w:cstheme="minorHAnsi"/>
                          <w:lang w:eastAsia="en-GB"/>
                        </w:rPr>
                        <w:t xml:space="preserve">observe that some materials change state when they are heated or cooled, and measure or research the temperature at which this happens in degrees Celsius (°C) </w:t>
                      </w:r>
                    </w:p>
                    <w:p w14:paraId="139042DB" w14:textId="77777777" w:rsidR="00213E17" w:rsidRPr="00213E17" w:rsidRDefault="00213E17" w:rsidP="00213E17">
                      <w:pPr>
                        <w:pStyle w:val="ListParagraph"/>
                        <w:numPr>
                          <w:ilvl w:val="0"/>
                          <w:numId w:val="18"/>
                        </w:numPr>
                        <w:rPr>
                          <w:rFonts w:eastAsia="Times New Roman" w:cstheme="minorHAnsi"/>
                          <w:lang w:eastAsia="en-GB"/>
                        </w:rPr>
                      </w:pPr>
                      <w:r w:rsidRPr="00213E17">
                        <w:rPr>
                          <w:rFonts w:eastAsia="Times New Roman" w:cstheme="minorHAnsi"/>
                          <w:lang w:eastAsia="en-GB"/>
                        </w:rPr>
                        <w:t>identify the part played by evaporation and condensation in the water cycle and associate the rate of evaporation with temperature.</w:t>
                      </w:r>
                    </w:p>
                    <w:p w14:paraId="22F060F9" w14:textId="77777777" w:rsidR="00213E17" w:rsidRDefault="00213E17" w:rsidP="00213E17">
                      <w:pPr>
                        <w:rPr>
                          <w:rFonts w:eastAsia="Times New Roman" w:cstheme="minorHAnsi"/>
                          <w:lang w:eastAsia="en-GB"/>
                        </w:rPr>
                      </w:pPr>
                    </w:p>
                    <w:p w14:paraId="692A33AF" w14:textId="7AC4FD1B"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Sound </w:t>
                      </w:r>
                    </w:p>
                    <w:p w14:paraId="6971C287"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identify how sounds are made, associating some of them with something vibrating </w:t>
                      </w:r>
                    </w:p>
                    <w:p w14:paraId="0010E30D"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recognise that vibrations from sounds travel through a medium to the ear </w:t>
                      </w:r>
                    </w:p>
                    <w:p w14:paraId="6DCD1E42"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find patterns between the pitch of a sound and features of the object that produced it </w:t>
                      </w:r>
                    </w:p>
                    <w:p w14:paraId="31674123"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find patterns between the volume of a sound and the strength of the vibrations that produced it </w:t>
                      </w:r>
                    </w:p>
                    <w:p w14:paraId="24599A00" w14:textId="77777777" w:rsidR="00213E17" w:rsidRPr="00213E17" w:rsidRDefault="00213E17" w:rsidP="00213E17">
                      <w:pPr>
                        <w:pStyle w:val="ListParagraph"/>
                        <w:numPr>
                          <w:ilvl w:val="0"/>
                          <w:numId w:val="17"/>
                        </w:numPr>
                        <w:rPr>
                          <w:rFonts w:eastAsia="Times New Roman" w:cstheme="minorHAnsi"/>
                          <w:lang w:eastAsia="en-GB"/>
                        </w:rPr>
                      </w:pPr>
                      <w:r w:rsidRPr="00213E17">
                        <w:rPr>
                          <w:rFonts w:eastAsia="Times New Roman" w:cstheme="minorHAnsi"/>
                          <w:lang w:eastAsia="en-GB"/>
                        </w:rPr>
                        <w:t xml:space="preserve">recognise that sounds get fainter as the distance from the sound source increases </w:t>
                      </w:r>
                    </w:p>
                    <w:p w14:paraId="6CCC57C7" w14:textId="77777777" w:rsidR="00213E17" w:rsidRDefault="00213E17" w:rsidP="00213E17">
                      <w:pPr>
                        <w:rPr>
                          <w:rFonts w:eastAsia="Times New Roman" w:cstheme="minorHAnsi"/>
                          <w:lang w:eastAsia="en-GB"/>
                        </w:rPr>
                      </w:pPr>
                    </w:p>
                    <w:p w14:paraId="7B3087A9"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Electricity</w:t>
                      </w:r>
                    </w:p>
                    <w:p w14:paraId="79504A9B" w14:textId="45CB5766"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identify common appliances that run on electricity </w:t>
                      </w:r>
                    </w:p>
                    <w:p w14:paraId="178F14E9" w14:textId="77777777"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construct a simple series electrical circuit, identifying and naming its basic parts, including cells, wires, bulbs, switches and buzzers </w:t>
                      </w:r>
                    </w:p>
                    <w:p w14:paraId="2464E2AA" w14:textId="77777777"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identify whether or not a lamp will light in a simple series circuit, based on whether or not the lamp is part of a complete loop with a battery </w:t>
                      </w:r>
                    </w:p>
                    <w:p w14:paraId="2492237F" w14:textId="77777777"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 xml:space="preserve">recognise that a switch opens and closes a circuit and associate this with whether or not a lamp lights in a simple series circuit </w:t>
                      </w:r>
                    </w:p>
                    <w:p w14:paraId="3AEBC442" w14:textId="6E5DEE76" w:rsidR="00213E17" w:rsidRPr="00213E17" w:rsidRDefault="00213E17" w:rsidP="00213E17">
                      <w:pPr>
                        <w:pStyle w:val="ListParagraph"/>
                        <w:numPr>
                          <w:ilvl w:val="0"/>
                          <w:numId w:val="16"/>
                        </w:numPr>
                        <w:rPr>
                          <w:rFonts w:eastAsia="Times New Roman" w:cstheme="minorHAnsi"/>
                          <w:lang w:eastAsia="en-GB"/>
                        </w:rPr>
                      </w:pPr>
                      <w:r w:rsidRPr="00213E17">
                        <w:rPr>
                          <w:rFonts w:eastAsia="Times New Roman" w:cstheme="minorHAnsi"/>
                          <w:lang w:eastAsia="en-GB"/>
                        </w:rPr>
                        <w:t>recognise some common conductors and insulators, and associate metals with being good conductors.</w:t>
                      </w:r>
                    </w:p>
                    <w:p w14:paraId="01D4E7DB" w14:textId="77777777" w:rsidR="00213E17" w:rsidRPr="00383898" w:rsidRDefault="00213E17">
                      <w:pPr>
                        <w:rPr>
                          <w:noProof/>
                        </w:rPr>
                      </w:pPr>
                    </w:p>
                  </w:txbxContent>
                </v:textbox>
              </v:shape>
            </w:pict>
          </mc:Fallback>
        </mc:AlternateContent>
      </w:r>
    </w:p>
    <w:p w14:paraId="0171BEBE" w14:textId="2565AB08" w:rsidR="00BD4DAE" w:rsidRDefault="00213E17">
      <w:r>
        <w:br w:type="page"/>
      </w:r>
    </w:p>
    <w:p w14:paraId="5D88F96B" w14:textId="124B3695" w:rsidR="00213E17" w:rsidRDefault="00F04F49">
      <w:r>
        <w:rPr>
          <w:noProof/>
        </w:rPr>
        <w:lastRenderedPageBreak/>
        <mc:AlternateContent>
          <mc:Choice Requires="wps">
            <w:drawing>
              <wp:anchor distT="0" distB="0" distL="114300" distR="114300" simplePos="0" relativeHeight="251718656" behindDoc="0" locked="0" layoutInCell="1" allowOverlap="1" wp14:anchorId="586F61B1" wp14:editId="428FF10A">
                <wp:simplePos x="0" y="0"/>
                <wp:positionH relativeFrom="column">
                  <wp:posOffset>1841500</wp:posOffset>
                </wp:positionH>
                <wp:positionV relativeFrom="paragraph">
                  <wp:posOffset>-576580</wp:posOffset>
                </wp:positionV>
                <wp:extent cx="567055" cy="509270"/>
                <wp:effectExtent l="0" t="0" r="4445" b="0"/>
                <wp:wrapNone/>
                <wp:docPr id="31" name="Oval 31"/>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73FB79">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510257" id="Oval 31" o:spid="_x0000_s1026" style="position:absolute;margin-left:145pt;margin-top:-45.4pt;width:44.65pt;height:40.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" fillcolor="#73fb79" stroked="f" strokeweight="1pt">
                <v:fill opacity="34181f"/>
                <v:stroke joinstyle="miter"/>
              </v:oval>
            </w:pict>
          </mc:Fallback>
        </mc:AlternateContent>
      </w:r>
      <w:r>
        <w:rPr>
          <w:noProof/>
        </w:rPr>
        <mc:AlternateContent>
          <mc:Choice Requires="wps">
            <w:drawing>
              <wp:anchor distT="0" distB="0" distL="114300" distR="114300" simplePos="0" relativeHeight="251720704" behindDoc="0" locked="0" layoutInCell="1" allowOverlap="1" wp14:anchorId="556278C7" wp14:editId="09029087">
                <wp:simplePos x="0" y="0"/>
                <wp:positionH relativeFrom="column">
                  <wp:posOffset>5730875</wp:posOffset>
                </wp:positionH>
                <wp:positionV relativeFrom="paragraph">
                  <wp:posOffset>-575977</wp:posOffset>
                </wp:positionV>
                <wp:extent cx="567055" cy="509270"/>
                <wp:effectExtent l="0" t="0" r="4445" b="0"/>
                <wp:wrapNone/>
                <wp:docPr id="32" name="Oval 32"/>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73FB79">
                            <a:alpha val="5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3D2ED" id="Oval 32" o:spid="_x0000_s1026" style="position:absolute;margin-left:451.25pt;margin-top:-45.35pt;width:44.65pt;height:40.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" fillcolor="#73fb79" stroked="f" strokeweight="1pt">
                <v:fill opacity="34181f"/>
                <v:stroke joinstyle="miter"/>
              </v:oval>
            </w:pict>
          </mc:Fallback>
        </mc:AlternateContent>
      </w:r>
      <w:r w:rsidR="00213E17" w:rsidRPr="0018520D">
        <w:rPr>
          <w:noProof/>
        </w:rPr>
        <w:drawing>
          <wp:anchor distT="0" distB="0" distL="114300" distR="114300" simplePos="0" relativeHeight="251692032" behindDoc="0" locked="0" layoutInCell="1" allowOverlap="1" wp14:anchorId="6D173E7B" wp14:editId="08E8A461">
            <wp:simplePos x="0" y="0"/>
            <wp:positionH relativeFrom="column">
              <wp:posOffset>2625090</wp:posOffset>
            </wp:positionH>
            <wp:positionV relativeFrom="paragraph">
              <wp:posOffset>-678758</wp:posOffset>
            </wp:positionV>
            <wp:extent cx="3032911" cy="794456"/>
            <wp:effectExtent l="0" t="0" r="2540" b="5715"/>
            <wp:wrapNone/>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0361" t="63581" r="53975" b="21473"/>
                    <a:stretch/>
                  </pic:blipFill>
                  <pic:spPr bwMode="auto">
                    <a:xfrm>
                      <a:off x="0" y="0"/>
                      <a:ext cx="3032911" cy="7944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E5E388" w14:textId="6563500B" w:rsidR="00213E17" w:rsidRDefault="00213E17">
      <w:r>
        <w:rPr>
          <w:noProof/>
        </w:rPr>
        <mc:AlternateContent>
          <mc:Choice Requires="wps">
            <w:drawing>
              <wp:anchor distT="0" distB="0" distL="114300" distR="114300" simplePos="0" relativeHeight="251694080" behindDoc="0" locked="0" layoutInCell="1" allowOverlap="1" wp14:anchorId="1F8A875C" wp14:editId="34F88389">
                <wp:simplePos x="0" y="0"/>
                <wp:positionH relativeFrom="column">
                  <wp:posOffset>-724535</wp:posOffset>
                </wp:positionH>
                <wp:positionV relativeFrom="paragraph">
                  <wp:posOffset>291465</wp:posOffset>
                </wp:positionV>
                <wp:extent cx="1037209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0372090" cy="1828800"/>
                        </a:xfrm>
                        <a:prstGeom prst="rect">
                          <a:avLst/>
                        </a:prstGeom>
                        <a:noFill/>
                        <a:ln w="6350">
                          <a:noFill/>
                        </a:ln>
                      </wps:spPr>
                      <wps:txbx>
                        <w:txbxContent>
                          <w:p w14:paraId="2504DBFF"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Upper Key Stage Two</w:t>
                            </w:r>
                            <w:r w:rsidRPr="00213E17">
                              <w:rPr>
                                <w:rFonts w:eastAsia="Times New Roman" w:cstheme="minorHAnsi"/>
                                <w:b/>
                                <w:bCs/>
                                <w:lang w:eastAsia="en-GB"/>
                              </w:rPr>
                              <w:t xml:space="preserve">- </w:t>
                            </w:r>
                            <w:r w:rsidRPr="00213E17">
                              <w:rPr>
                                <w:rFonts w:eastAsia="Times New Roman" w:cstheme="minorHAnsi"/>
                                <w:b/>
                                <w:bCs/>
                                <w:lang w:eastAsia="en-GB"/>
                              </w:rPr>
                              <w:t xml:space="preserve">Working Scientifically </w:t>
                            </w:r>
                          </w:p>
                          <w:p w14:paraId="74D01FF7"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planning different types of scientific enquiries to answer questions, including recognising and controlling variables where necessary </w:t>
                            </w:r>
                          </w:p>
                          <w:p w14:paraId="5BBFF922"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taking measurements, using a range of scientific equipment, with increasing accuracy and precision, taking repeat readings when appropriate </w:t>
                            </w:r>
                          </w:p>
                          <w:p w14:paraId="66388B6D"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recording data and results of increasing complexity using scientific diagrams and labels, classification keys, tables, scatter graphs, bar and line graphs </w:t>
                            </w:r>
                          </w:p>
                          <w:p w14:paraId="61D93F67"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using test results to make predictions to set up further comparative and fair tests </w:t>
                            </w:r>
                          </w:p>
                          <w:p w14:paraId="3754D23C"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reporting and presenting findings from enquiries, including conclusions, causal relationships and explanations of and degree of trust in results, in oral and written forms such as displays and other presentations </w:t>
                            </w:r>
                          </w:p>
                          <w:p w14:paraId="0803D2A1" w14:textId="5B35BB0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identifying scientific evidence that has been used to support or refute ideas or arguments.</w:t>
                            </w:r>
                          </w:p>
                          <w:p w14:paraId="15B41580" w14:textId="77777777" w:rsidR="00213E17" w:rsidRPr="00213E17" w:rsidRDefault="00213E17">
                            <w:pPr>
                              <w:rPr>
                                <w:rFonts w:cstheme="minorHAnsi"/>
                              </w:rPr>
                            </w:pPr>
                          </w:p>
                          <w:p w14:paraId="38A98D04" w14:textId="77777777" w:rsidR="00213E17" w:rsidRPr="00213E17" w:rsidRDefault="00213E17">
                            <w:pPr>
                              <w:rPr>
                                <w:rFonts w:cstheme="minorHAnsi"/>
                              </w:rPr>
                            </w:pPr>
                          </w:p>
                          <w:p w14:paraId="654D9C5B"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Living Things &amp; Their Habitats </w:t>
                            </w:r>
                          </w:p>
                          <w:p w14:paraId="69888228" w14:textId="77777777" w:rsidR="00213E17" w:rsidRPr="00213E17" w:rsidRDefault="00213E17" w:rsidP="00213E17">
                            <w:pPr>
                              <w:pStyle w:val="ListParagraph"/>
                              <w:numPr>
                                <w:ilvl w:val="0"/>
                                <w:numId w:val="22"/>
                              </w:numPr>
                              <w:rPr>
                                <w:rFonts w:eastAsia="Times New Roman" w:cstheme="minorHAnsi"/>
                                <w:lang w:eastAsia="en-GB"/>
                              </w:rPr>
                            </w:pPr>
                            <w:r w:rsidRPr="00213E17">
                              <w:rPr>
                                <w:rFonts w:eastAsia="Times New Roman" w:cstheme="minorHAnsi"/>
                                <w:lang w:eastAsia="en-GB"/>
                              </w:rPr>
                              <w:t xml:space="preserve">describe the differences in the life cycles of a mammal, an amphibian, an insect and a bird </w:t>
                            </w:r>
                          </w:p>
                          <w:p w14:paraId="650FA21C" w14:textId="77777777" w:rsidR="00213E17" w:rsidRPr="00213E17" w:rsidRDefault="00213E17" w:rsidP="00213E17">
                            <w:pPr>
                              <w:pStyle w:val="ListParagraph"/>
                              <w:numPr>
                                <w:ilvl w:val="0"/>
                                <w:numId w:val="22"/>
                              </w:numPr>
                              <w:rPr>
                                <w:rFonts w:eastAsia="Times New Roman" w:cstheme="minorHAnsi"/>
                                <w:lang w:eastAsia="en-GB"/>
                              </w:rPr>
                            </w:pPr>
                            <w:r w:rsidRPr="00213E17">
                              <w:rPr>
                                <w:rFonts w:eastAsia="Times New Roman" w:cstheme="minorHAnsi"/>
                                <w:lang w:eastAsia="en-GB"/>
                              </w:rPr>
                              <w:t xml:space="preserve">describe the life process of reproduction in some plants and animals. Animals (including humans) </w:t>
                            </w:r>
                          </w:p>
                          <w:p w14:paraId="10DD145E" w14:textId="77777777" w:rsidR="00213E17" w:rsidRPr="00213E17" w:rsidRDefault="00213E17" w:rsidP="00213E17">
                            <w:pPr>
                              <w:pStyle w:val="ListParagraph"/>
                              <w:numPr>
                                <w:ilvl w:val="0"/>
                                <w:numId w:val="22"/>
                              </w:numPr>
                              <w:rPr>
                                <w:rFonts w:eastAsia="Times New Roman" w:cstheme="minorHAnsi"/>
                                <w:lang w:eastAsia="en-GB"/>
                              </w:rPr>
                            </w:pPr>
                            <w:r w:rsidRPr="00213E17">
                              <w:rPr>
                                <w:rFonts w:eastAsia="Times New Roman" w:cstheme="minorHAnsi"/>
                                <w:lang w:eastAsia="en-GB"/>
                              </w:rPr>
                              <w:t>describe the changes as humans develop to old age.</w:t>
                            </w:r>
                          </w:p>
                          <w:p w14:paraId="51252CBE" w14:textId="77777777" w:rsidR="00213E17" w:rsidRPr="00213E17" w:rsidRDefault="00213E17" w:rsidP="00213E17">
                            <w:pPr>
                              <w:rPr>
                                <w:rFonts w:eastAsia="Times New Roman" w:cstheme="minorHAnsi"/>
                                <w:lang w:eastAsia="en-GB"/>
                              </w:rPr>
                            </w:pPr>
                          </w:p>
                          <w:p w14:paraId="01ED2521" w14:textId="0C631B90"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Properties &amp; Changes of Materials </w:t>
                            </w:r>
                          </w:p>
                          <w:p w14:paraId="101DAEBB"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compare and group together everyday materials on the basis of their properties, including their hardness, solubility, transparency, conductivity (electrical and thermal), and response to magnets </w:t>
                            </w:r>
                          </w:p>
                          <w:p w14:paraId="06258C3B"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know that some materials will dissolve in liquid to form a solution, and describe how to recover a substance from a solution </w:t>
                            </w:r>
                          </w:p>
                          <w:p w14:paraId="36CD1590"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use knowledge of solids, liquids and gases to decide how mixtures might be separated, including through filtering, sieving and evaporating </w:t>
                            </w:r>
                          </w:p>
                          <w:p w14:paraId="7E7C9B6A"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give reasons, based on evidence from comparative and fair tests, for the particular uses of everyday materials, including metals, wood and plastic </w:t>
                            </w:r>
                          </w:p>
                          <w:p w14:paraId="383F81D8"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demonstrate that dissolving, mixing and changes of state are reversible changes </w:t>
                            </w:r>
                          </w:p>
                          <w:p w14:paraId="79F28042"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explain that some changes result in the formation of new materials, and that this kind of change is not usually reversible, including changes associated with burning and the action of acid on bicarbonate of soda.</w:t>
                            </w:r>
                          </w:p>
                          <w:p w14:paraId="2028CA34" w14:textId="77777777" w:rsidR="00213E17" w:rsidRPr="00213E17" w:rsidRDefault="00213E17" w:rsidP="00213E17">
                            <w:pPr>
                              <w:rPr>
                                <w:rFonts w:eastAsia="Times New Roman" w:cstheme="minorHAnsi"/>
                                <w:lang w:eastAsia="en-GB"/>
                              </w:rPr>
                            </w:pPr>
                          </w:p>
                          <w:p w14:paraId="4C006283" w14:textId="77777777" w:rsidR="00213E17" w:rsidRDefault="00213E17"/>
                          <w:p w14:paraId="45D015A7" w14:textId="77777777" w:rsidR="00213E17" w:rsidRPr="00FA38D6" w:rsidRDefault="00213E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8A875C" id="Text Box 19" o:spid="_x0000_s1031" type="#_x0000_t202" style="position:absolute;margin-left:-57.05pt;margin-top:22.95pt;width:816.7pt;height:2in;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" filled="f" stroked="f" strokeweight=".5pt">
                <v:fill o:detectmouseclick="t"/>
                <v:textbox style="mso-fit-shape-to-text:t">
                  <w:txbxContent>
                    <w:p w14:paraId="2504DBFF"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Upper Key Stage Two</w:t>
                      </w:r>
                      <w:r w:rsidRPr="00213E17">
                        <w:rPr>
                          <w:rFonts w:eastAsia="Times New Roman" w:cstheme="minorHAnsi"/>
                          <w:b/>
                          <w:bCs/>
                          <w:lang w:eastAsia="en-GB"/>
                        </w:rPr>
                        <w:t xml:space="preserve">- </w:t>
                      </w:r>
                      <w:r w:rsidRPr="00213E17">
                        <w:rPr>
                          <w:rFonts w:eastAsia="Times New Roman" w:cstheme="minorHAnsi"/>
                          <w:b/>
                          <w:bCs/>
                          <w:lang w:eastAsia="en-GB"/>
                        </w:rPr>
                        <w:t xml:space="preserve">Working Scientifically </w:t>
                      </w:r>
                    </w:p>
                    <w:p w14:paraId="74D01FF7"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planning different types of scientific enquiries to answer questions, including recognising and controlling variables where necessary </w:t>
                      </w:r>
                    </w:p>
                    <w:p w14:paraId="5BBFF922"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taking measurements, using a range of scientific equipment, with increasing accuracy and precision, taking repeat readings when appropriate </w:t>
                      </w:r>
                    </w:p>
                    <w:p w14:paraId="66388B6D"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recording data and results of increasing complexity using scientific diagrams and labels, classification keys, tables, scatter graphs, bar and line graphs </w:t>
                      </w:r>
                    </w:p>
                    <w:p w14:paraId="61D93F67"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using test results to make predictions to set up further comparative and fair tests </w:t>
                      </w:r>
                    </w:p>
                    <w:p w14:paraId="3754D23C" w14:textId="7777777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 xml:space="preserve">reporting and presenting findings from enquiries, including conclusions, causal relationships and explanations of and degree of trust in results, in oral and written forms such as displays and other presentations </w:t>
                      </w:r>
                    </w:p>
                    <w:p w14:paraId="0803D2A1" w14:textId="5B35BB07" w:rsidR="00213E17" w:rsidRPr="00213E17" w:rsidRDefault="00213E17" w:rsidP="00213E17">
                      <w:pPr>
                        <w:pStyle w:val="ListParagraph"/>
                        <w:numPr>
                          <w:ilvl w:val="0"/>
                          <w:numId w:val="21"/>
                        </w:numPr>
                        <w:rPr>
                          <w:rFonts w:eastAsia="Times New Roman" w:cstheme="minorHAnsi"/>
                          <w:lang w:eastAsia="en-GB"/>
                        </w:rPr>
                      </w:pPr>
                      <w:r w:rsidRPr="00213E17">
                        <w:rPr>
                          <w:rFonts w:eastAsia="Times New Roman" w:cstheme="minorHAnsi"/>
                          <w:lang w:eastAsia="en-GB"/>
                        </w:rPr>
                        <w:t>identifying scientific evidence that has been used to support or refute ideas or arguments.</w:t>
                      </w:r>
                    </w:p>
                    <w:p w14:paraId="15B41580" w14:textId="77777777" w:rsidR="00213E17" w:rsidRPr="00213E17" w:rsidRDefault="00213E17">
                      <w:pPr>
                        <w:rPr>
                          <w:rFonts w:cstheme="minorHAnsi"/>
                        </w:rPr>
                      </w:pPr>
                    </w:p>
                    <w:p w14:paraId="38A98D04" w14:textId="77777777" w:rsidR="00213E17" w:rsidRPr="00213E17" w:rsidRDefault="00213E17">
                      <w:pPr>
                        <w:rPr>
                          <w:rFonts w:cstheme="minorHAnsi"/>
                        </w:rPr>
                      </w:pPr>
                    </w:p>
                    <w:p w14:paraId="654D9C5B"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Living Things &amp; Their Habitats </w:t>
                      </w:r>
                    </w:p>
                    <w:p w14:paraId="69888228" w14:textId="77777777" w:rsidR="00213E17" w:rsidRPr="00213E17" w:rsidRDefault="00213E17" w:rsidP="00213E17">
                      <w:pPr>
                        <w:pStyle w:val="ListParagraph"/>
                        <w:numPr>
                          <w:ilvl w:val="0"/>
                          <w:numId w:val="22"/>
                        </w:numPr>
                        <w:rPr>
                          <w:rFonts w:eastAsia="Times New Roman" w:cstheme="minorHAnsi"/>
                          <w:lang w:eastAsia="en-GB"/>
                        </w:rPr>
                      </w:pPr>
                      <w:r w:rsidRPr="00213E17">
                        <w:rPr>
                          <w:rFonts w:eastAsia="Times New Roman" w:cstheme="minorHAnsi"/>
                          <w:lang w:eastAsia="en-GB"/>
                        </w:rPr>
                        <w:t xml:space="preserve">describe the differences in the life cycles of a mammal, an amphibian, an insect and a bird </w:t>
                      </w:r>
                    </w:p>
                    <w:p w14:paraId="650FA21C" w14:textId="77777777" w:rsidR="00213E17" w:rsidRPr="00213E17" w:rsidRDefault="00213E17" w:rsidP="00213E17">
                      <w:pPr>
                        <w:pStyle w:val="ListParagraph"/>
                        <w:numPr>
                          <w:ilvl w:val="0"/>
                          <w:numId w:val="22"/>
                        </w:numPr>
                        <w:rPr>
                          <w:rFonts w:eastAsia="Times New Roman" w:cstheme="minorHAnsi"/>
                          <w:lang w:eastAsia="en-GB"/>
                        </w:rPr>
                      </w:pPr>
                      <w:r w:rsidRPr="00213E17">
                        <w:rPr>
                          <w:rFonts w:eastAsia="Times New Roman" w:cstheme="minorHAnsi"/>
                          <w:lang w:eastAsia="en-GB"/>
                        </w:rPr>
                        <w:t xml:space="preserve">describe the life process of reproduction in some plants and animals. Animals (including humans) </w:t>
                      </w:r>
                    </w:p>
                    <w:p w14:paraId="10DD145E" w14:textId="77777777" w:rsidR="00213E17" w:rsidRPr="00213E17" w:rsidRDefault="00213E17" w:rsidP="00213E17">
                      <w:pPr>
                        <w:pStyle w:val="ListParagraph"/>
                        <w:numPr>
                          <w:ilvl w:val="0"/>
                          <w:numId w:val="22"/>
                        </w:numPr>
                        <w:rPr>
                          <w:rFonts w:eastAsia="Times New Roman" w:cstheme="minorHAnsi"/>
                          <w:lang w:eastAsia="en-GB"/>
                        </w:rPr>
                      </w:pPr>
                      <w:r w:rsidRPr="00213E17">
                        <w:rPr>
                          <w:rFonts w:eastAsia="Times New Roman" w:cstheme="minorHAnsi"/>
                          <w:lang w:eastAsia="en-GB"/>
                        </w:rPr>
                        <w:t>describe the changes as humans develop to old age.</w:t>
                      </w:r>
                    </w:p>
                    <w:p w14:paraId="51252CBE" w14:textId="77777777" w:rsidR="00213E17" w:rsidRPr="00213E17" w:rsidRDefault="00213E17" w:rsidP="00213E17">
                      <w:pPr>
                        <w:rPr>
                          <w:rFonts w:eastAsia="Times New Roman" w:cstheme="minorHAnsi"/>
                          <w:lang w:eastAsia="en-GB"/>
                        </w:rPr>
                      </w:pPr>
                    </w:p>
                    <w:p w14:paraId="01ED2521" w14:textId="0C631B90"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Properties &amp; Changes of Materials </w:t>
                      </w:r>
                    </w:p>
                    <w:p w14:paraId="101DAEBB"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compare and group together everyday materials on the basis of their properties, including their hardness, solubility, transparency, conductivity (electrical and thermal), and response to magnets </w:t>
                      </w:r>
                    </w:p>
                    <w:p w14:paraId="06258C3B"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know that some materials will dissolve in liquid to form a solution, and describe how to recover a substance from a solution </w:t>
                      </w:r>
                    </w:p>
                    <w:p w14:paraId="36CD1590"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use knowledge of solids, liquids and gases to decide how mixtures might be separated, including through filtering, sieving and evaporating </w:t>
                      </w:r>
                    </w:p>
                    <w:p w14:paraId="7E7C9B6A"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give reasons, based on evidence from comparative and fair tests, for the particular uses of everyday materials, including metals, wood and plastic </w:t>
                      </w:r>
                    </w:p>
                    <w:p w14:paraId="383F81D8"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 xml:space="preserve">demonstrate that dissolving, mixing and changes of state are reversible changes </w:t>
                      </w:r>
                    </w:p>
                    <w:p w14:paraId="79F28042" w14:textId="77777777" w:rsidR="00213E17" w:rsidRPr="00213E17" w:rsidRDefault="00213E17" w:rsidP="00213E17">
                      <w:pPr>
                        <w:pStyle w:val="ListParagraph"/>
                        <w:numPr>
                          <w:ilvl w:val="0"/>
                          <w:numId w:val="23"/>
                        </w:numPr>
                        <w:rPr>
                          <w:rFonts w:eastAsia="Times New Roman" w:cstheme="minorHAnsi"/>
                          <w:lang w:eastAsia="en-GB"/>
                        </w:rPr>
                      </w:pPr>
                      <w:r w:rsidRPr="00213E17">
                        <w:rPr>
                          <w:rFonts w:eastAsia="Times New Roman" w:cstheme="minorHAnsi"/>
                          <w:lang w:eastAsia="en-GB"/>
                        </w:rPr>
                        <w:t>explain that some changes result in the formation of new materials, and that this kind of change is not usually reversible, including changes associated with burning and the action of acid on bicarbonate of soda.</w:t>
                      </w:r>
                    </w:p>
                    <w:p w14:paraId="2028CA34" w14:textId="77777777" w:rsidR="00213E17" w:rsidRPr="00213E17" w:rsidRDefault="00213E17" w:rsidP="00213E17">
                      <w:pPr>
                        <w:rPr>
                          <w:rFonts w:eastAsia="Times New Roman" w:cstheme="minorHAnsi"/>
                          <w:lang w:eastAsia="en-GB"/>
                        </w:rPr>
                      </w:pPr>
                    </w:p>
                    <w:p w14:paraId="4C006283" w14:textId="77777777" w:rsidR="00213E17" w:rsidRDefault="00213E17"/>
                    <w:p w14:paraId="45D015A7" w14:textId="77777777" w:rsidR="00213E17" w:rsidRPr="00FA38D6" w:rsidRDefault="00213E17"/>
                  </w:txbxContent>
                </v:textbox>
              </v:shape>
            </w:pict>
          </mc:Fallback>
        </mc:AlternateContent>
      </w:r>
    </w:p>
    <w:p w14:paraId="710D1A14" w14:textId="15D13EA1" w:rsidR="00213E17" w:rsidRDefault="00213E17"/>
    <w:p w14:paraId="241EA789" w14:textId="32F48AB2" w:rsidR="00213E17" w:rsidRDefault="00213E17"/>
    <w:p w14:paraId="16A63208" w14:textId="2B89B182" w:rsidR="00213E17" w:rsidRDefault="00213E17"/>
    <w:p w14:paraId="4ADE1850" w14:textId="00B2020A" w:rsidR="00213E17" w:rsidRDefault="00213E17"/>
    <w:p w14:paraId="4C8AA01D" w14:textId="49A790A2" w:rsidR="00213E17" w:rsidRDefault="00213E17"/>
    <w:p w14:paraId="4D0ED1F2" w14:textId="513E00DA" w:rsidR="00213E17" w:rsidRDefault="00213E17"/>
    <w:p w14:paraId="26D3D910" w14:textId="07FDD0B3" w:rsidR="00213E17" w:rsidRDefault="00213E17"/>
    <w:p w14:paraId="7A2483E9" w14:textId="4D9AC337" w:rsidR="00213E17" w:rsidRDefault="00213E17"/>
    <w:p w14:paraId="2FE43CE4" w14:textId="50497AA5" w:rsidR="00213E17" w:rsidRDefault="00213E17"/>
    <w:p w14:paraId="53C52821" w14:textId="4DA3CF7F" w:rsidR="00213E17" w:rsidRDefault="00213E17"/>
    <w:p w14:paraId="428C8D01" w14:textId="6F7CECAA" w:rsidR="00213E17" w:rsidRDefault="00213E17"/>
    <w:p w14:paraId="1501E8E7" w14:textId="05509161" w:rsidR="00213E17" w:rsidRDefault="00213E17"/>
    <w:p w14:paraId="7EE5F733" w14:textId="24529DB3" w:rsidR="00213E17" w:rsidRDefault="00213E17"/>
    <w:p w14:paraId="31F09D07" w14:textId="577AE095" w:rsidR="00213E17" w:rsidRDefault="00213E17"/>
    <w:p w14:paraId="7B15004C" w14:textId="6FB9630F" w:rsidR="00213E17" w:rsidRDefault="00213E17"/>
    <w:p w14:paraId="361A359A" w14:textId="3AEAC2F5" w:rsidR="00213E17" w:rsidRDefault="00213E17"/>
    <w:p w14:paraId="2C84D666" w14:textId="7F21CBE9" w:rsidR="00213E17" w:rsidRDefault="00213E17"/>
    <w:p w14:paraId="4E98A713" w14:textId="03FA9EFA" w:rsidR="00213E17" w:rsidRDefault="00213E17"/>
    <w:p w14:paraId="46D68F0A" w14:textId="70D7F703" w:rsidR="00213E17" w:rsidRDefault="00213E17"/>
    <w:p w14:paraId="4846C79C" w14:textId="09B29AB6" w:rsidR="00213E17" w:rsidRDefault="00213E17"/>
    <w:p w14:paraId="5345AE89" w14:textId="3EFEFE8E" w:rsidR="00213E17" w:rsidRDefault="00213E17"/>
    <w:p w14:paraId="0F7FD13A" w14:textId="358A59A4" w:rsidR="00213E17" w:rsidRDefault="00213E17"/>
    <w:p w14:paraId="179DAB91" w14:textId="16CB9BFD" w:rsidR="00213E17" w:rsidRDefault="00213E17"/>
    <w:p w14:paraId="1C2C093C" w14:textId="606B11D8" w:rsidR="00213E17" w:rsidRDefault="00213E17"/>
    <w:p w14:paraId="06987D83" w14:textId="55FA5AAA" w:rsidR="00213E17" w:rsidRDefault="00213E17"/>
    <w:p w14:paraId="4A100596" w14:textId="63B31FA3" w:rsidR="00213E17" w:rsidRDefault="00213E17"/>
    <w:p w14:paraId="69D18961" w14:textId="252E1213" w:rsidR="00213E17" w:rsidRDefault="00213E17"/>
    <w:p w14:paraId="043E8EDB" w14:textId="219057F3" w:rsidR="00213E17" w:rsidRDefault="00213E17"/>
    <w:p w14:paraId="4F05E1F7" w14:textId="2A88BA1A" w:rsidR="00213E17" w:rsidRDefault="00213E17">
      <w:r>
        <w:rPr>
          <w:noProof/>
        </w:rPr>
        <w:lastRenderedPageBreak/>
        <mc:AlternateContent>
          <mc:Choice Requires="wps">
            <w:drawing>
              <wp:anchor distT="0" distB="0" distL="114300" distR="114300" simplePos="0" relativeHeight="251696128" behindDoc="0" locked="0" layoutInCell="1" allowOverlap="1" wp14:anchorId="6C7BAE1C" wp14:editId="3EEB2962">
                <wp:simplePos x="0" y="0"/>
                <wp:positionH relativeFrom="column">
                  <wp:posOffset>-488950</wp:posOffset>
                </wp:positionH>
                <wp:positionV relativeFrom="paragraph">
                  <wp:posOffset>252</wp:posOffset>
                </wp:positionV>
                <wp:extent cx="9650730" cy="18288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9650730" cy="1828800"/>
                        </a:xfrm>
                        <a:prstGeom prst="rect">
                          <a:avLst/>
                        </a:prstGeom>
                        <a:noFill/>
                        <a:ln w="6350">
                          <a:noFill/>
                        </a:ln>
                      </wps:spPr>
                      <wps:txbx>
                        <w:txbxContent>
                          <w:p w14:paraId="68730732"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Earth &amp; Space </w:t>
                            </w:r>
                          </w:p>
                          <w:p w14:paraId="1FE80266"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describe the movement of the Earth, and other planets, relative to the Sun in the solar system </w:t>
                            </w:r>
                          </w:p>
                          <w:p w14:paraId="22B0D8DA"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describe the movement of the Moon relative to the Earth </w:t>
                            </w:r>
                          </w:p>
                          <w:p w14:paraId="757BD5D8"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describe the Sun, Earth and Moon as approximately spherical bodies </w:t>
                            </w:r>
                          </w:p>
                          <w:p w14:paraId="2AC7B795"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use the idea of the Earth’s rotation to explain day and night and the apparent movement of the sun across the sky. </w:t>
                            </w:r>
                          </w:p>
                          <w:p w14:paraId="4ADA8933" w14:textId="77777777" w:rsidR="00213E17" w:rsidRPr="00213E17" w:rsidRDefault="00213E17" w:rsidP="00213E17">
                            <w:pPr>
                              <w:rPr>
                                <w:rFonts w:eastAsia="Times New Roman" w:cstheme="minorHAnsi"/>
                                <w:lang w:eastAsia="en-GB"/>
                              </w:rPr>
                            </w:pPr>
                          </w:p>
                          <w:p w14:paraId="3CCE3A9A"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Forces </w:t>
                            </w:r>
                          </w:p>
                          <w:p w14:paraId="4EAAEDF3" w14:textId="77777777" w:rsidR="00213E17" w:rsidRPr="00213E17" w:rsidRDefault="00213E17" w:rsidP="00213E17">
                            <w:pPr>
                              <w:pStyle w:val="ListParagraph"/>
                              <w:numPr>
                                <w:ilvl w:val="0"/>
                                <w:numId w:val="24"/>
                              </w:numPr>
                              <w:rPr>
                                <w:rFonts w:eastAsia="Times New Roman" w:cstheme="minorHAnsi"/>
                                <w:lang w:eastAsia="en-GB"/>
                              </w:rPr>
                            </w:pPr>
                            <w:r w:rsidRPr="00213E17">
                              <w:rPr>
                                <w:rFonts w:eastAsia="Times New Roman" w:cstheme="minorHAnsi"/>
                                <w:lang w:eastAsia="en-GB"/>
                              </w:rPr>
                              <w:t xml:space="preserve">explain that unsupported objects fall towards the Earth because of the force of gravity acting between the Earth and the falling object </w:t>
                            </w:r>
                          </w:p>
                          <w:p w14:paraId="0E777279" w14:textId="77777777" w:rsidR="00213E17" w:rsidRPr="00213E17" w:rsidRDefault="00213E17" w:rsidP="00213E17">
                            <w:pPr>
                              <w:pStyle w:val="ListParagraph"/>
                              <w:numPr>
                                <w:ilvl w:val="0"/>
                                <w:numId w:val="24"/>
                              </w:numPr>
                              <w:rPr>
                                <w:rFonts w:eastAsia="Times New Roman" w:cstheme="minorHAnsi"/>
                                <w:lang w:eastAsia="en-GB"/>
                              </w:rPr>
                            </w:pPr>
                            <w:r w:rsidRPr="00213E17">
                              <w:rPr>
                                <w:rFonts w:eastAsia="Times New Roman" w:cstheme="minorHAnsi"/>
                                <w:lang w:eastAsia="en-GB"/>
                              </w:rPr>
                              <w:t xml:space="preserve">identify the effects of air resistance, water resistance and friction, that act between moving surfaces </w:t>
                            </w:r>
                          </w:p>
                          <w:p w14:paraId="176F54B7" w14:textId="77777777" w:rsidR="00213E17" w:rsidRPr="00213E17" w:rsidRDefault="00213E17" w:rsidP="00213E17">
                            <w:pPr>
                              <w:pStyle w:val="ListParagraph"/>
                              <w:numPr>
                                <w:ilvl w:val="0"/>
                                <w:numId w:val="24"/>
                              </w:numPr>
                              <w:rPr>
                                <w:rFonts w:eastAsia="Times New Roman" w:cstheme="minorHAnsi"/>
                                <w:lang w:eastAsia="en-GB"/>
                              </w:rPr>
                            </w:pPr>
                            <w:r w:rsidRPr="00213E17">
                              <w:rPr>
                                <w:rFonts w:eastAsia="Times New Roman" w:cstheme="minorHAnsi"/>
                                <w:lang w:eastAsia="en-GB"/>
                              </w:rPr>
                              <w:t>recognise that some mechanisms, including levers, pulleys and gears, allow a smaller force to have a greater effect.</w:t>
                            </w:r>
                          </w:p>
                          <w:p w14:paraId="2511B245" w14:textId="77777777" w:rsidR="00213E17" w:rsidRPr="003538AF" w:rsidRDefault="00213E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7BAE1C" id="Text Box 20" o:spid="_x0000_s1032" type="#_x0000_t202" style="position:absolute;margin-left:-38.5pt;margin-top:0;width:759.9pt;height:2in;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" filled="f" stroked="f" strokeweight=".5pt">
                <v:fill o:detectmouseclick="t"/>
                <v:textbox style="mso-fit-shape-to-text:t">
                  <w:txbxContent>
                    <w:p w14:paraId="68730732"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Earth &amp; Space </w:t>
                      </w:r>
                    </w:p>
                    <w:p w14:paraId="1FE80266"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describe the movement of the Earth, and other planets, relative to the Sun in the solar system </w:t>
                      </w:r>
                    </w:p>
                    <w:p w14:paraId="22B0D8DA"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describe the movement of the Moon relative to the Earth </w:t>
                      </w:r>
                    </w:p>
                    <w:p w14:paraId="757BD5D8"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describe the Sun, Earth and Moon as approximately spherical bodies </w:t>
                      </w:r>
                    </w:p>
                    <w:p w14:paraId="2AC7B795" w14:textId="77777777" w:rsidR="00213E17" w:rsidRPr="00213E17" w:rsidRDefault="00213E17" w:rsidP="00213E17">
                      <w:pPr>
                        <w:pStyle w:val="ListParagraph"/>
                        <w:numPr>
                          <w:ilvl w:val="0"/>
                          <w:numId w:val="25"/>
                        </w:numPr>
                        <w:rPr>
                          <w:rFonts w:eastAsia="Times New Roman" w:cstheme="minorHAnsi"/>
                          <w:lang w:eastAsia="en-GB"/>
                        </w:rPr>
                      </w:pPr>
                      <w:r w:rsidRPr="00213E17">
                        <w:rPr>
                          <w:rFonts w:eastAsia="Times New Roman" w:cstheme="minorHAnsi"/>
                          <w:lang w:eastAsia="en-GB"/>
                        </w:rPr>
                        <w:t xml:space="preserve">use the idea of the Earth’s rotation to explain day and night and the apparent movement of the sun across the sky. </w:t>
                      </w:r>
                    </w:p>
                    <w:p w14:paraId="4ADA8933" w14:textId="77777777" w:rsidR="00213E17" w:rsidRPr="00213E17" w:rsidRDefault="00213E17" w:rsidP="00213E17">
                      <w:pPr>
                        <w:rPr>
                          <w:rFonts w:eastAsia="Times New Roman" w:cstheme="minorHAnsi"/>
                          <w:lang w:eastAsia="en-GB"/>
                        </w:rPr>
                      </w:pPr>
                    </w:p>
                    <w:p w14:paraId="3CCE3A9A"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Forces </w:t>
                      </w:r>
                    </w:p>
                    <w:p w14:paraId="4EAAEDF3" w14:textId="77777777" w:rsidR="00213E17" w:rsidRPr="00213E17" w:rsidRDefault="00213E17" w:rsidP="00213E17">
                      <w:pPr>
                        <w:pStyle w:val="ListParagraph"/>
                        <w:numPr>
                          <w:ilvl w:val="0"/>
                          <w:numId w:val="24"/>
                        </w:numPr>
                        <w:rPr>
                          <w:rFonts w:eastAsia="Times New Roman" w:cstheme="minorHAnsi"/>
                          <w:lang w:eastAsia="en-GB"/>
                        </w:rPr>
                      </w:pPr>
                      <w:r w:rsidRPr="00213E17">
                        <w:rPr>
                          <w:rFonts w:eastAsia="Times New Roman" w:cstheme="minorHAnsi"/>
                          <w:lang w:eastAsia="en-GB"/>
                        </w:rPr>
                        <w:t xml:space="preserve">explain that unsupported objects fall towards the Earth because of the force of gravity acting between the Earth and the falling object </w:t>
                      </w:r>
                    </w:p>
                    <w:p w14:paraId="0E777279" w14:textId="77777777" w:rsidR="00213E17" w:rsidRPr="00213E17" w:rsidRDefault="00213E17" w:rsidP="00213E17">
                      <w:pPr>
                        <w:pStyle w:val="ListParagraph"/>
                        <w:numPr>
                          <w:ilvl w:val="0"/>
                          <w:numId w:val="24"/>
                        </w:numPr>
                        <w:rPr>
                          <w:rFonts w:eastAsia="Times New Roman" w:cstheme="minorHAnsi"/>
                          <w:lang w:eastAsia="en-GB"/>
                        </w:rPr>
                      </w:pPr>
                      <w:r w:rsidRPr="00213E17">
                        <w:rPr>
                          <w:rFonts w:eastAsia="Times New Roman" w:cstheme="minorHAnsi"/>
                          <w:lang w:eastAsia="en-GB"/>
                        </w:rPr>
                        <w:t xml:space="preserve">identify the effects of air resistance, water resistance and friction, that act between moving surfaces </w:t>
                      </w:r>
                    </w:p>
                    <w:p w14:paraId="176F54B7" w14:textId="77777777" w:rsidR="00213E17" w:rsidRPr="00213E17" w:rsidRDefault="00213E17" w:rsidP="00213E17">
                      <w:pPr>
                        <w:pStyle w:val="ListParagraph"/>
                        <w:numPr>
                          <w:ilvl w:val="0"/>
                          <w:numId w:val="24"/>
                        </w:numPr>
                        <w:rPr>
                          <w:rFonts w:eastAsia="Times New Roman" w:cstheme="minorHAnsi"/>
                          <w:lang w:eastAsia="en-GB"/>
                        </w:rPr>
                      </w:pPr>
                      <w:r w:rsidRPr="00213E17">
                        <w:rPr>
                          <w:rFonts w:eastAsia="Times New Roman" w:cstheme="minorHAnsi"/>
                          <w:lang w:eastAsia="en-GB"/>
                        </w:rPr>
                        <w:t>recognise that some mechanisms, including levers, pulleys and gears, allow a smaller force to have a greater effect.</w:t>
                      </w:r>
                    </w:p>
                    <w:p w14:paraId="2511B245" w14:textId="77777777" w:rsidR="00213E17" w:rsidRPr="003538AF" w:rsidRDefault="00213E17"/>
                  </w:txbxContent>
                </v:textbox>
                <w10:wrap type="square"/>
              </v:shape>
            </w:pict>
          </mc:Fallback>
        </mc:AlternateContent>
      </w:r>
    </w:p>
    <w:p w14:paraId="2380F375" w14:textId="6396E877" w:rsidR="00213E17" w:rsidRDefault="00213E17"/>
    <w:p w14:paraId="53EE9956" w14:textId="78D9DF30" w:rsidR="00213E17" w:rsidRDefault="00213E17"/>
    <w:p w14:paraId="7A527AD5" w14:textId="1AD763BE" w:rsidR="00213E17" w:rsidRDefault="00213E17"/>
    <w:p w14:paraId="17F6E83A" w14:textId="7637B529" w:rsidR="00213E17" w:rsidRDefault="00213E17"/>
    <w:p w14:paraId="522DD9A8" w14:textId="3429EC5F" w:rsidR="00213E17" w:rsidRDefault="00213E17"/>
    <w:p w14:paraId="66BFE185" w14:textId="2C37D563" w:rsidR="00213E17" w:rsidRDefault="00213E17"/>
    <w:p w14:paraId="0E01E110" w14:textId="7923CB0C" w:rsidR="00213E17" w:rsidRDefault="00213E17"/>
    <w:p w14:paraId="6D3179F3" w14:textId="58E30CCC" w:rsidR="00213E17" w:rsidRDefault="00213E17"/>
    <w:p w14:paraId="5B913CB4" w14:textId="2C899871" w:rsidR="00213E17" w:rsidRDefault="00213E17"/>
    <w:p w14:paraId="478EE570" w14:textId="5DB39DC8" w:rsidR="00213E17" w:rsidRDefault="00213E17"/>
    <w:p w14:paraId="6375FC40" w14:textId="2BA41BA0" w:rsidR="00213E17" w:rsidRDefault="00213E17"/>
    <w:p w14:paraId="7E1F27DA" w14:textId="331E2B7C" w:rsidR="00213E17" w:rsidRDefault="00213E17"/>
    <w:p w14:paraId="5F8FAD3C" w14:textId="25F5B61C" w:rsidR="00213E17" w:rsidRDefault="00213E17"/>
    <w:p w14:paraId="5E580572" w14:textId="0BC1D329" w:rsidR="00213E17" w:rsidRDefault="00213E17"/>
    <w:p w14:paraId="3114E596" w14:textId="09B882CA" w:rsidR="00213E17" w:rsidRDefault="00213E17"/>
    <w:p w14:paraId="067E23F4" w14:textId="3035ED55" w:rsidR="00213E17" w:rsidRDefault="00213E17"/>
    <w:p w14:paraId="1FDE975E" w14:textId="668563E5" w:rsidR="00213E17" w:rsidRDefault="00213E17"/>
    <w:p w14:paraId="764AEDE0" w14:textId="6E91EDEB" w:rsidR="00213E17" w:rsidRDefault="00F04F49">
      <w:r>
        <w:rPr>
          <w:noProof/>
        </w:rPr>
        <w:lastRenderedPageBreak/>
        <mc:AlternateContent>
          <mc:Choice Requires="wps">
            <w:drawing>
              <wp:anchor distT="0" distB="0" distL="114300" distR="114300" simplePos="0" relativeHeight="251726848" behindDoc="0" locked="0" layoutInCell="1" allowOverlap="1" wp14:anchorId="6F615032" wp14:editId="5C6F43CD">
                <wp:simplePos x="0" y="0"/>
                <wp:positionH relativeFrom="column">
                  <wp:posOffset>2154676</wp:posOffset>
                </wp:positionH>
                <wp:positionV relativeFrom="paragraph">
                  <wp:posOffset>-565125</wp:posOffset>
                </wp:positionV>
                <wp:extent cx="567055" cy="509270"/>
                <wp:effectExtent l="0" t="0" r="4445" b="0"/>
                <wp:wrapNone/>
                <wp:docPr id="35" name="Oval 35"/>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FF9300">
                            <a:alpha val="5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989E14" id="Oval 35" o:spid="_x0000_s1026" style="position:absolute;margin-left:169.65pt;margin-top:-44.5pt;width:44.65pt;height:40.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" fillcolor="#ff9300" stroked="f" strokeweight="1pt">
                <v:fill opacity="37265f"/>
                <v:stroke joinstyle="miter"/>
              </v:oval>
            </w:pict>
          </mc:Fallback>
        </mc:AlternateContent>
      </w:r>
      <w:r>
        <w:rPr>
          <w:noProof/>
        </w:rPr>
        <mc:AlternateContent>
          <mc:Choice Requires="wps">
            <w:drawing>
              <wp:anchor distT="0" distB="0" distL="114300" distR="114300" simplePos="0" relativeHeight="251724800" behindDoc="0" locked="0" layoutInCell="1" allowOverlap="1" wp14:anchorId="48FE4D22" wp14:editId="77E0928F">
                <wp:simplePos x="0" y="0"/>
                <wp:positionH relativeFrom="column">
                  <wp:posOffset>5499551</wp:posOffset>
                </wp:positionH>
                <wp:positionV relativeFrom="paragraph">
                  <wp:posOffset>-565125</wp:posOffset>
                </wp:positionV>
                <wp:extent cx="567055" cy="509270"/>
                <wp:effectExtent l="0" t="0" r="4445" b="0"/>
                <wp:wrapNone/>
                <wp:docPr id="34" name="Oval 34"/>
                <wp:cNvGraphicFramePr/>
                <a:graphic xmlns:a="http://schemas.openxmlformats.org/drawingml/2006/main">
                  <a:graphicData uri="http://schemas.microsoft.com/office/word/2010/wordprocessingShape">
                    <wps:wsp>
                      <wps:cNvSpPr/>
                      <wps:spPr>
                        <a:xfrm>
                          <a:off x="0" y="0"/>
                          <a:ext cx="567055" cy="509270"/>
                        </a:xfrm>
                        <a:prstGeom prst="ellipse">
                          <a:avLst/>
                        </a:prstGeom>
                        <a:solidFill>
                          <a:srgbClr val="FF9300">
                            <a:alpha val="5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F6A0DC" id="Oval 34" o:spid="_x0000_s1026" style="position:absolute;margin-left:433.05pt;margin-top:-44.5pt;width:44.65pt;height:4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" fillcolor="#ff9300" stroked="f" strokeweight="1pt">
                <v:fill opacity="37265f"/>
                <v:stroke joinstyle="miter"/>
              </v:oval>
            </w:pict>
          </mc:Fallback>
        </mc:AlternateContent>
      </w:r>
      <w:r w:rsidRPr="0018520D">
        <w:rPr>
          <w:noProof/>
        </w:rPr>
        <w:drawing>
          <wp:anchor distT="0" distB="0" distL="114300" distR="114300" simplePos="0" relativeHeight="251698176" behindDoc="0" locked="0" layoutInCell="1" allowOverlap="1" wp14:anchorId="2FEF5FA2" wp14:editId="69E03A8A">
            <wp:simplePos x="0" y="0"/>
            <wp:positionH relativeFrom="column">
              <wp:posOffset>2837212</wp:posOffset>
            </wp:positionH>
            <wp:positionV relativeFrom="paragraph">
              <wp:posOffset>-675174</wp:posOffset>
            </wp:positionV>
            <wp:extent cx="2553077" cy="739167"/>
            <wp:effectExtent l="0" t="0" r="0" b="0"/>
            <wp:wrapNone/>
            <wp:docPr id="21" name="Picture 2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0021" t="66298" r="57711" b="18757"/>
                    <a:stretch/>
                  </pic:blipFill>
                  <pic:spPr bwMode="auto">
                    <a:xfrm>
                      <a:off x="0" y="0"/>
                      <a:ext cx="2553077" cy="7391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0224" behindDoc="0" locked="0" layoutInCell="1" allowOverlap="1" wp14:anchorId="4D0E5516" wp14:editId="588F3311">
                <wp:simplePos x="0" y="0"/>
                <wp:positionH relativeFrom="column">
                  <wp:posOffset>-542925</wp:posOffset>
                </wp:positionH>
                <wp:positionV relativeFrom="paragraph">
                  <wp:posOffset>261909</wp:posOffset>
                </wp:positionV>
                <wp:extent cx="10013133" cy="6038662"/>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013133" cy="6038662"/>
                        </a:xfrm>
                        <a:prstGeom prst="rect">
                          <a:avLst/>
                        </a:prstGeom>
                        <a:noFill/>
                        <a:ln w="6350">
                          <a:noFill/>
                        </a:ln>
                      </wps:spPr>
                      <wps:txbx>
                        <w:txbxContent>
                          <w:p w14:paraId="30C58233"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Living Things &amp; Their Habitats </w:t>
                            </w:r>
                          </w:p>
                          <w:p w14:paraId="44FAEAAC" w14:textId="77777777" w:rsidR="00213E17" w:rsidRPr="00213E17" w:rsidRDefault="00213E17" w:rsidP="00213E17">
                            <w:pPr>
                              <w:pStyle w:val="ListParagraph"/>
                              <w:numPr>
                                <w:ilvl w:val="0"/>
                                <w:numId w:val="30"/>
                              </w:numPr>
                              <w:rPr>
                                <w:rFonts w:eastAsia="Times New Roman" w:cstheme="minorHAnsi"/>
                                <w:lang w:eastAsia="en-GB"/>
                              </w:rPr>
                            </w:pPr>
                            <w:r w:rsidRPr="00213E17">
                              <w:rPr>
                                <w:rFonts w:eastAsia="Times New Roman" w:cstheme="minorHAnsi"/>
                                <w:lang w:eastAsia="en-GB"/>
                              </w:rPr>
                              <w:t xml:space="preserve">describe how living things are classified into broad groups according to common observable characteristics and based on similarities and differences, including micro-organisms, plants and animals </w:t>
                            </w:r>
                          </w:p>
                          <w:p w14:paraId="30352C61" w14:textId="77777777" w:rsidR="00213E17" w:rsidRPr="00213E17" w:rsidRDefault="00213E17" w:rsidP="00213E17">
                            <w:pPr>
                              <w:pStyle w:val="ListParagraph"/>
                              <w:numPr>
                                <w:ilvl w:val="0"/>
                                <w:numId w:val="30"/>
                              </w:numPr>
                              <w:rPr>
                                <w:rFonts w:eastAsia="Times New Roman" w:cstheme="minorHAnsi"/>
                                <w:lang w:eastAsia="en-GB"/>
                              </w:rPr>
                            </w:pPr>
                            <w:r w:rsidRPr="00213E17">
                              <w:rPr>
                                <w:rFonts w:eastAsia="Times New Roman" w:cstheme="minorHAnsi"/>
                                <w:lang w:eastAsia="en-GB"/>
                              </w:rPr>
                              <w:t>give reasons for classifying plants and animals based on specific characteristics.</w:t>
                            </w:r>
                          </w:p>
                          <w:p w14:paraId="2CF58A3B" w14:textId="77777777" w:rsidR="00213E17" w:rsidRPr="00213E17" w:rsidRDefault="00213E17" w:rsidP="00213E17">
                            <w:pPr>
                              <w:rPr>
                                <w:rFonts w:eastAsia="Times New Roman" w:cstheme="minorHAnsi"/>
                                <w:lang w:eastAsia="en-GB"/>
                              </w:rPr>
                            </w:pPr>
                          </w:p>
                          <w:p w14:paraId="5FFC2AC0"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Animals (including humans) </w:t>
                            </w:r>
                          </w:p>
                          <w:p w14:paraId="44454E83" w14:textId="77777777" w:rsidR="00213E17" w:rsidRPr="00213E17" w:rsidRDefault="00213E17" w:rsidP="00213E17">
                            <w:pPr>
                              <w:pStyle w:val="ListParagraph"/>
                              <w:numPr>
                                <w:ilvl w:val="0"/>
                                <w:numId w:val="29"/>
                              </w:numPr>
                              <w:rPr>
                                <w:rFonts w:eastAsia="Times New Roman" w:cstheme="minorHAnsi"/>
                                <w:lang w:eastAsia="en-GB"/>
                              </w:rPr>
                            </w:pPr>
                            <w:r w:rsidRPr="00213E17">
                              <w:rPr>
                                <w:rFonts w:eastAsia="Times New Roman" w:cstheme="minorHAnsi"/>
                                <w:lang w:eastAsia="en-GB"/>
                              </w:rPr>
                              <w:t xml:space="preserve">identify and name the main parts of the human circulatory system, and describe the functions of the heart, blood vessels and blood </w:t>
                            </w:r>
                          </w:p>
                          <w:p w14:paraId="3D8B6D63" w14:textId="77777777" w:rsidR="00213E17" w:rsidRPr="00213E17" w:rsidRDefault="00213E17" w:rsidP="00213E17">
                            <w:pPr>
                              <w:pStyle w:val="ListParagraph"/>
                              <w:numPr>
                                <w:ilvl w:val="0"/>
                                <w:numId w:val="29"/>
                              </w:numPr>
                              <w:rPr>
                                <w:rFonts w:eastAsia="Times New Roman" w:cstheme="minorHAnsi"/>
                                <w:lang w:eastAsia="en-GB"/>
                              </w:rPr>
                            </w:pPr>
                            <w:r w:rsidRPr="00213E17">
                              <w:rPr>
                                <w:rFonts w:eastAsia="Times New Roman" w:cstheme="minorHAnsi"/>
                                <w:lang w:eastAsia="en-GB"/>
                              </w:rPr>
                              <w:t xml:space="preserve">recognise the impact of diet, exercise, drugs and lifestyle on the way their bodies function • describe the ways in which nutrients and water are transported within animals, including humans. </w:t>
                            </w:r>
                          </w:p>
                          <w:p w14:paraId="22A4D559" w14:textId="77777777" w:rsidR="00213E17" w:rsidRPr="00213E17" w:rsidRDefault="00213E17" w:rsidP="00213E17">
                            <w:pPr>
                              <w:rPr>
                                <w:rFonts w:eastAsia="Times New Roman" w:cstheme="minorHAnsi"/>
                                <w:lang w:eastAsia="en-GB"/>
                              </w:rPr>
                            </w:pPr>
                          </w:p>
                          <w:p w14:paraId="734DF0CD"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Evolution &amp; Inheritance </w:t>
                            </w:r>
                          </w:p>
                          <w:p w14:paraId="7CCE7468" w14:textId="77777777" w:rsidR="00213E17" w:rsidRPr="00213E17" w:rsidRDefault="00213E17" w:rsidP="00213E17">
                            <w:pPr>
                              <w:pStyle w:val="ListParagraph"/>
                              <w:numPr>
                                <w:ilvl w:val="0"/>
                                <w:numId w:val="28"/>
                              </w:numPr>
                              <w:rPr>
                                <w:rFonts w:eastAsia="Times New Roman" w:cstheme="minorHAnsi"/>
                                <w:lang w:eastAsia="en-GB"/>
                              </w:rPr>
                            </w:pPr>
                            <w:r w:rsidRPr="00213E17">
                              <w:rPr>
                                <w:rFonts w:eastAsia="Times New Roman" w:cstheme="minorHAnsi"/>
                                <w:lang w:eastAsia="en-GB"/>
                              </w:rPr>
                              <w:t xml:space="preserve">recognise that living things have changed over time and that fossils provide information about living things that inhabited the Earth millions of years ago </w:t>
                            </w:r>
                          </w:p>
                          <w:p w14:paraId="1DE89CF3" w14:textId="77777777" w:rsidR="00213E17" w:rsidRPr="00213E17" w:rsidRDefault="00213E17" w:rsidP="00213E17">
                            <w:pPr>
                              <w:pStyle w:val="ListParagraph"/>
                              <w:numPr>
                                <w:ilvl w:val="0"/>
                                <w:numId w:val="28"/>
                              </w:numPr>
                              <w:rPr>
                                <w:rFonts w:eastAsia="Times New Roman" w:cstheme="minorHAnsi"/>
                                <w:lang w:eastAsia="en-GB"/>
                              </w:rPr>
                            </w:pPr>
                            <w:r w:rsidRPr="00213E17">
                              <w:rPr>
                                <w:rFonts w:eastAsia="Times New Roman" w:cstheme="minorHAnsi"/>
                                <w:lang w:eastAsia="en-GB"/>
                              </w:rPr>
                              <w:t xml:space="preserve">recognise that living things produce offspring of the same kind, but normally offspring vary and are not identical to their parents </w:t>
                            </w:r>
                          </w:p>
                          <w:p w14:paraId="63346ABB" w14:textId="77777777" w:rsidR="00213E17" w:rsidRPr="00213E17" w:rsidRDefault="00213E17" w:rsidP="00213E17">
                            <w:pPr>
                              <w:pStyle w:val="ListParagraph"/>
                              <w:numPr>
                                <w:ilvl w:val="0"/>
                                <w:numId w:val="28"/>
                              </w:numPr>
                              <w:rPr>
                                <w:rFonts w:eastAsia="Times New Roman" w:cstheme="minorHAnsi"/>
                                <w:lang w:eastAsia="en-GB"/>
                              </w:rPr>
                            </w:pPr>
                            <w:r w:rsidRPr="00213E17">
                              <w:rPr>
                                <w:rFonts w:eastAsia="Times New Roman" w:cstheme="minorHAnsi"/>
                                <w:lang w:eastAsia="en-GB"/>
                              </w:rPr>
                              <w:t xml:space="preserve">identify how animals and plants are adapted to suit their environment in different ways and that adaptation may lead to evolution. </w:t>
                            </w:r>
                          </w:p>
                          <w:p w14:paraId="36923A16" w14:textId="77777777" w:rsidR="00213E17" w:rsidRPr="00213E17" w:rsidRDefault="00213E17" w:rsidP="00213E17">
                            <w:pPr>
                              <w:rPr>
                                <w:rFonts w:eastAsia="Times New Roman" w:cstheme="minorHAnsi"/>
                                <w:lang w:eastAsia="en-GB"/>
                              </w:rPr>
                            </w:pPr>
                          </w:p>
                          <w:p w14:paraId="658C8D57"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Light </w:t>
                            </w:r>
                          </w:p>
                          <w:p w14:paraId="03102A8A"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recognise that light appears to travel in straight lines </w:t>
                            </w:r>
                          </w:p>
                          <w:p w14:paraId="741124C8"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use the idea that light travels in straight lines to explain that objects are seen because they give out or reflect light into the eye </w:t>
                            </w:r>
                          </w:p>
                          <w:p w14:paraId="580D0D29"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explain that we see things because light travels from light sources to our eyes or from light sources to objects and then to our eyes </w:t>
                            </w:r>
                          </w:p>
                          <w:p w14:paraId="3EAEEA06"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use the idea that light travels in straight lines to explain why shadows have the same shape as the objects that cast them. </w:t>
                            </w:r>
                          </w:p>
                          <w:p w14:paraId="699B6BE0" w14:textId="77777777" w:rsidR="00213E17" w:rsidRPr="00213E17" w:rsidRDefault="00213E17" w:rsidP="00213E17">
                            <w:pPr>
                              <w:rPr>
                                <w:rFonts w:eastAsia="Times New Roman" w:cstheme="minorHAnsi"/>
                                <w:lang w:eastAsia="en-GB"/>
                              </w:rPr>
                            </w:pPr>
                          </w:p>
                          <w:p w14:paraId="408276EA"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Electricity </w:t>
                            </w:r>
                          </w:p>
                          <w:p w14:paraId="3117A3B1" w14:textId="77777777" w:rsidR="00213E17" w:rsidRPr="00213E17" w:rsidRDefault="00213E17" w:rsidP="00213E17">
                            <w:pPr>
                              <w:pStyle w:val="ListParagraph"/>
                              <w:numPr>
                                <w:ilvl w:val="0"/>
                                <w:numId w:val="26"/>
                              </w:numPr>
                              <w:rPr>
                                <w:rFonts w:eastAsia="Times New Roman" w:cstheme="minorHAnsi"/>
                                <w:lang w:eastAsia="en-GB"/>
                              </w:rPr>
                            </w:pPr>
                            <w:r w:rsidRPr="00213E17">
                              <w:rPr>
                                <w:rFonts w:eastAsia="Times New Roman" w:cstheme="minorHAnsi"/>
                                <w:lang w:eastAsia="en-GB"/>
                              </w:rPr>
                              <w:t xml:space="preserve">associate the brightness of a lamp or the volume of a buzzer with the number and voltage of cells used in the circuit </w:t>
                            </w:r>
                          </w:p>
                          <w:p w14:paraId="49A053B1" w14:textId="77777777" w:rsidR="00213E17" w:rsidRPr="00213E17" w:rsidRDefault="00213E17" w:rsidP="00213E17">
                            <w:pPr>
                              <w:pStyle w:val="ListParagraph"/>
                              <w:numPr>
                                <w:ilvl w:val="0"/>
                                <w:numId w:val="26"/>
                              </w:numPr>
                              <w:rPr>
                                <w:rFonts w:eastAsia="Times New Roman" w:cstheme="minorHAnsi"/>
                                <w:lang w:eastAsia="en-GB"/>
                              </w:rPr>
                            </w:pPr>
                            <w:r w:rsidRPr="00213E17">
                              <w:rPr>
                                <w:rFonts w:eastAsia="Times New Roman" w:cstheme="minorHAnsi"/>
                                <w:lang w:eastAsia="en-GB"/>
                              </w:rPr>
                              <w:t xml:space="preserve">compare and give reasons for variations in how components function, including the brightness of bulbs, the loudness of buzzers and the on/off position of switches </w:t>
                            </w:r>
                          </w:p>
                          <w:p w14:paraId="29AB1315" w14:textId="60B63872" w:rsidR="00213E17" w:rsidRPr="00213E17" w:rsidRDefault="00213E17" w:rsidP="00213E17">
                            <w:pPr>
                              <w:pStyle w:val="ListParagraph"/>
                              <w:numPr>
                                <w:ilvl w:val="0"/>
                                <w:numId w:val="26"/>
                              </w:numPr>
                              <w:rPr>
                                <w:rFonts w:eastAsia="Times New Roman" w:cstheme="minorHAnsi"/>
                                <w:lang w:eastAsia="en-GB"/>
                              </w:rPr>
                            </w:pPr>
                            <w:r w:rsidRPr="00213E17">
                              <w:rPr>
                                <w:rFonts w:eastAsia="Times New Roman" w:cstheme="minorHAnsi"/>
                                <w:lang w:eastAsia="en-GB"/>
                              </w:rPr>
                              <w:t>use recognised symbols when representing a simple circuit in a diagram.</w:t>
                            </w:r>
                          </w:p>
                          <w:p w14:paraId="2307D815" w14:textId="77777777" w:rsidR="00213E17" w:rsidRPr="00A51191" w:rsidRDefault="00213E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E5516" id="Text Box 22" o:spid="_x0000_s1033" type="#_x0000_t202" style="position:absolute;margin-left:-42.75pt;margin-top:20.6pt;width:788.45pt;height:4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" filled="f" stroked="f" strokeweight=".5pt">
                <v:fill o:detectmouseclick="t"/>
                <v:textbox>
                  <w:txbxContent>
                    <w:p w14:paraId="30C58233"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Living Things &amp; Their Habitats </w:t>
                      </w:r>
                    </w:p>
                    <w:p w14:paraId="44FAEAAC" w14:textId="77777777" w:rsidR="00213E17" w:rsidRPr="00213E17" w:rsidRDefault="00213E17" w:rsidP="00213E17">
                      <w:pPr>
                        <w:pStyle w:val="ListParagraph"/>
                        <w:numPr>
                          <w:ilvl w:val="0"/>
                          <w:numId w:val="30"/>
                        </w:numPr>
                        <w:rPr>
                          <w:rFonts w:eastAsia="Times New Roman" w:cstheme="minorHAnsi"/>
                          <w:lang w:eastAsia="en-GB"/>
                        </w:rPr>
                      </w:pPr>
                      <w:r w:rsidRPr="00213E17">
                        <w:rPr>
                          <w:rFonts w:eastAsia="Times New Roman" w:cstheme="minorHAnsi"/>
                          <w:lang w:eastAsia="en-GB"/>
                        </w:rPr>
                        <w:t xml:space="preserve">describe how living things are classified into broad groups according to common observable characteristics and based on similarities and differences, including micro-organisms, plants and animals </w:t>
                      </w:r>
                    </w:p>
                    <w:p w14:paraId="30352C61" w14:textId="77777777" w:rsidR="00213E17" w:rsidRPr="00213E17" w:rsidRDefault="00213E17" w:rsidP="00213E17">
                      <w:pPr>
                        <w:pStyle w:val="ListParagraph"/>
                        <w:numPr>
                          <w:ilvl w:val="0"/>
                          <w:numId w:val="30"/>
                        </w:numPr>
                        <w:rPr>
                          <w:rFonts w:eastAsia="Times New Roman" w:cstheme="minorHAnsi"/>
                          <w:lang w:eastAsia="en-GB"/>
                        </w:rPr>
                      </w:pPr>
                      <w:r w:rsidRPr="00213E17">
                        <w:rPr>
                          <w:rFonts w:eastAsia="Times New Roman" w:cstheme="minorHAnsi"/>
                          <w:lang w:eastAsia="en-GB"/>
                        </w:rPr>
                        <w:t>give reasons for classifying plants and animals based on specific characteristics.</w:t>
                      </w:r>
                    </w:p>
                    <w:p w14:paraId="2CF58A3B" w14:textId="77777777" w:rsidR="00213E17" w:rsidRPr="00213E17" w:rsidRDefault="00213E17" w:rsidP="00213E17">
                      <w:pPr>
                        <w:rPr>
                          <w:rFonts w:eastAsia="Times New Roman" w:cstheme="minorHAnsi"/>
                          <w:lang w:eastAsia="en-GB"/>
                        </w:rPr>
                      </w:pPr>
                    </w:p>
                    <w:p w14:paraId="5FFC2AC0"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Animals (including humans) </w:t>
                      </w:r>
                    </w:p>
                    <w:p w14:paraId="44454E83" w14:textId="77777777" w:rsidR="00213E17" w:rsidRPr="00213E17" w:rsidRDefault="00213E17" w:rsidP="00213E17">
                      <w:pPr>
                        <w:pStyle w:val="ListParagraph"/>
                        <w:numPr>
                          <w:ilvl w:val="0"/>
                          <w:numId w:val="29"/>
                        </w:numPr>
                        <w:rPr>
                          <w:rFonts w:eastAsia="Times New Roman" w:cstheme="minorHAnsi"/>
                          <w:lang w:eastAsia="en-GB"/>
                        </w:rPr>
                      </w:pPr>
                      <w:r w:rsidRPr="00213E17">
                        <w:rPr>
                          <w:rFonts w:eastAsia="Times New Roman" w:cstheme="minorHAnsi"/>
                          <w:lang w:eastAsia="en-GB"/>
                        </w:rPr>
                        <w:t xml:space="preserve">identify and name the main parts of the human circulatory system, and describe the functions of the heart, blood vessels and blood </w:t>
                      </w:r>
                    </w:p>
                    <w:p w14:paraId="3D8B6D63" w14:textId="77777777" w:rsidR="00213E17" w:rsidRPr="00213E17" w:rsidRDefault="00213E17" w:rsidP="00213E17">
                      <w:pPr>
                        <w:pStyle w:val="ListParagraph"/>
                        <w:numPr>
                          <w:ilvl w:val="0"/>
                          <w:numId w:val="29"/>
                        </w:numPr>
                        <w:rPr>
                          <w:rFonts w:eastAsia="Times New Roman" w:cstheme="minorHAnsi"/>
                          <w:lang w:eastAsia="en-GB"/>
                        </w:rPr>
                      </w:pPr>
                      <w:r w:rsidRPr="00213E17">
                        <w:rPr>
                          <w:rFonts w:eastAsia="Times New Roman" w:cstheme="minorHAnsi"/>
                          <w:lang w:eastAsia="en-GB"/>
                        </w:rPr>
                        <w:t xml:space="preserve">recognise the impact of diet, exercise, drugs and lifestyle on the way their bodies function • describe the ways in which nutrients and water are transported within animals, including humans. </w:t>
                      </w:r>
                    </w:p>
                    <w:p w14:paraId="22A4D559" w14:textId="77777777" w:rsidR="00213E17" w:rsidRPr="00213E17" w:rsidRDefault="00213E17" w:rsidP="00213E17">
                      <w:pPr>
                        <w:rPr>
                          <w:rFonts w:eastAsia="Times New Roman" w:cstheme="minorHAnsi"/>
                          <w:lang w:eastAsia="en-GB"/>
                        </w:rPr>
                      </w:pPr>
                    </w:p>
                    <w:p w14:paraId="734DF0CD"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Evolution &amp; Inheritance </w:t>
                      </w:r>
                    </w:p>
                    <w:p w14:paraId="7CCE7468" w14:textId="77777777" w:rsidR="00213E17" w:rsidRPr="00213E17" w:rsidRDefault="00213E17" w:rsidP="00213E17">
                      <w:pPr>
                        <w:pStyle w:val="ListParagraph"/>
                        <w:numPr>
                          <w:ilvl w:val="0"/>
                          <w:numId w:val="28"/>
                        </w:numPr>
                        <w:rPr>
                          <w:rFonts w:eastAsia="Times New Roman" w:cstheme="minorHAnsi"/>
                          <w:lang w:eastAsia="en-GB"/>
                        </w:rPr>
                      </w:pPr>
                      <w:r w:rsidRPr="00213E17">
                        <w:rPr>
                          <w:rFonts w:eastAsia="Times New Roman" w:cstheme="minorHAnsi"/>
                          <w:lang w:eastAsia="en-GB"/>
                        </w:rPr>
                        <w:t xml:space="preserve">recognise that living things have changed over time and that fossils provide information about living things that inhabited the Earth millions of years ago </w:t>
                      </w:r>
                    </w:p>
                    <w:p w14:paraId="1DE89CF3" w14:textId="77777777" w:rsidR="00213E17" w:rsidRPr="00213E17" w:rsidRDefault="00213E17" w:rsidP="00213E17">
                      <w:pPr>
                        <w:pStyle w:val="ListParagraph"/>
                        <w:numPr>
                          <w:ilvl w:val="0"/>
                          <w:numId w:val="28"/>
                        </w:numPr>
                        <w:rPr>
                          <w:rFonts w:eastAsia="Times New Roman" w:cstheme="minorHAnsi"/>
                          <w:lang w:eastAsia="en-GB"/>
                        </w:rPr>
                      </w:pPr>
                      <w:r w:rsidRPr="00213E17">
                        <w:rPr>
                          <w:rFonts w:eastAsia="Times New Roman" w:cstheme="minorHAnsi"/>
                          <w:lang w:eastAsia="en-GB"/>
                        </w:rPr>
                        <w:t xml:space="preserve">recognise that living things produce offspring of the same kind, but normally offspring vary and are not identical to their parents </w:t>
                      </w:r>
                    </w:p>
                    <w:p w14:paraId="63346ABB" w14:textId="77777777" w:rsidR="00213E17" w:rsidRPr="00213E17" w:rsidRDefault="00213E17" w:rsidP="00213E17">
                      <w:pPr>
                        <w:pStyle w:val="ListParagraph"/>
                        <w:numPr>
                          <w:ilvl w:val="0"/>
                          <w:numId w:val="28"/>
                        </w:numPr>
                        <w:rPr>
                          <w:rFonts w:eastAsia="Times New Roman" w:cstheme="minorHAnsi"/>
                          <w:lang w:eastAsia="en-GB"/>
                        </w:rPr>
                      </w:pPr>
                      <w:r w:rsidRPr="00213E17">
                        <w:rPr>
                          <w:rFonts w:eastAsia="Times New Roman" w:cstheme="minorHAnsi"/>
                          <w:lang w:eastAsia="en-GB"/>
                        </w:rPr>
                        <w:t xml:space="preserve">identify how animals and plants are adapted to suit their environment in different ways and that adaptation may lead to evolution. </w:t>
                      </w:r>
                    </w:p>
                    <w:p w14:paraId="36923A16" w14:textId="77777777" w:rsidR="00213E17" w:rsidRPr="00213E17" w:rsidRDefault="00213E17" w:rsidP="00213E17">
                      <w:pPr>
                        <w:rPr>
                          <w:rFonts w:eastAsia="Times New Roman" w:cstheme="minorHAnsi"/>
                          <w:lang w:eastAsia="en-GB"/>
                        </w:rPr>
                      </w:pPr>
                    </w:p>
                    <w:p w14:paraId="658C8D57"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Light </w:t>
                      </w:r>
                    </w:p>
                    <w:p w14:paraId="03102A8A"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recognise that light appears to travel in straight lines </w:t>
                      </w:r>
                    </w:p>
                    <w:p w14:paraId="741124C8"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use the idea that light travels in straight lines to explain that objects are seen because they give out or reflect light into the eye </w:t>
                      </w:r>
                    </w:p>
                    <w:p w14:paraId="580D0D29"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explain that we see things because light travels from light sources to our eyes or from light sources to objects and then to our eyes </w:t>
                      </w:r>
                    </w:p>
                    <w:p w14:paraId="3EAEEA06" w14:textId="77777777" w:rsidR="00213E17" w:rsidRPr="00213E17" w:rsidRDefault="00213E17" w:rsidP="00213E17">
                      <w:pPr>
                        <w:pStyle w:val="ListParagraph"/>
                        <w:numPr>
                          <w:ilvl w:val="0"/>
                          <w:numId w:val="27"/>
                        </w:numPr>
                        <w:rPr>
                          <w:rFonts w:eastAsia="Times New Roman" w:cstheme="minorHAnsi"/>
                          <w:lang w:eastAsia="en-GB"/>
                        </w:rPr>
                      </w:pPr>
                      <w:r w:rsidRPr="00213E17">
                        <w:rPr>
                          <w:rFonts w:eastAsia="Times New Roman" w:cstheme="minorHAnsi"/>
                          <w:lang w:eastAsia="en-GB"/>
                        </w:rPr>
                        <w:t xml:space="preserve">use the idea that light travels in straight lines to explain why shadows have the same shape as the objects that cast them. </w:t>
                      </w:r>
                    </w:p>
                    <w:p w14:paraId="699B6BE0" w14:textId="77777777" w:rsidR="00213E17" w:rsidRPr="00213E17" w:rsidRDefault="00213E17" w:rsidP="00213E17">
                      <w:pPr>
                        <w:rPr>
                          <w:rFonts w:eastAsia="Times New Roman" w:cstheme="minorHAnsi"/>
                          <w:lang w:eastAsia="en-GB"/>
                        </w:rPr>
                      </w:pPr>
                    </w:p>
                    <w:p w14:paraId="408276EA" w14:textId="77777777" w:rsidR="00213E17" w:rsidRPr="00213E17" w:rsidRDefault="00213E17" w:rsidP="00213E17">
                      <w:pPr>
                        <w:rPr>
                          <w:rFonts w:eastAsia="Times New Roman" w:cstheme="minorHAnsi"/>
                          <w:b/>
                          <w:bCs/>
                          <w:lang w:eastAsia="en-GB"/>
                        </w:rPr>
                      </w:pPr>
                      <w:r w:rsidRPr="00213E17">
                        <w:rPr>
                          <w:rFonts w:eastAsia="Times New Roman" w:cstheme="minorHAnsi"/>
                          <w:b/>
                          <w:bCs/>
                          <w:lang w:eastAsia="en-GB"/>
                        </w:rPr>
                        <w:t xml:space="preserve">Electricity </w:t>
                      </w:r>
                    </w:p>
                    <w:p w14:paraId="3117A3B1" w14:textId="77777777" w:rsidR="00213E17" w:rsidRPr="00213E17" w:rsidRDefault="00213E17" w:rsidP="00213E17">
                      <w:pPr>
                        <w:pStyle w:val="ListParagraph"/>
                        <w:numPr>
                          <w:ilvl w:val="0"/>
                          <w:numId w:val="26"/>
                        </w:numPr>
                        <w:rPr>
                          <w:rFonts w:eastAsia="Times New Roman" w:cstheme="minorHAnsi"/>
                          <w:lang w:eastAsia="en-GB"/>
                        </w:rPr>
                      </w:pPr>
                      <w:r w:rsidRPr="00213E17">
                        <w:rPr>
                          <w:rFonts w:eastAsia="Times New Roman" w:cstheme="minorHAnsi"/>
                          <w:lang w:eastAsia="en-GB"/>
                        </w:rPr>
                        <w:t xml:space="preserve">associate the brightness of a lamp or the volume of a buzzer with the number and voltage of cells used in the circuit </w:t>
                      </w:r>
                    </w:p>
                    <w:p w14:paraId="49A053B1" w14:textId="77777777" w:rsidR="00213E17" w:rsidRPr="00213E17" w:rsidRDefault="00213E17" w:rsidP="00213E17">
                      <w:pPr>
                        <w:pStyle w:val="ListParagraph"/>
                        <w:numPr>
                          <w:ilvl w:val="0"/>
                          <w:numId w:val="26"/>
                        </w:numPr>
                        <w:rPr>
                          <w:rFonts w:eastAsia="Times New Roman" w:cstheme="minorHAnsi"/>
                          <w:lang w:eastAsia="en-GB"/>
                        </w:rPr>
                      </w:pPr>
                      <w:r w:rsidRPr="00213E17">
                        <w:rPr>
                          <w:rFonts w:eastAsia="Times New Roman" w:cstheme="minorHAnsi"/>
                          <w:lang w:eastAsia="en-GB"/>
                        </w:rPr>
                        <w:t xml:space="preserve">compare and give reasons for variations in how components function, including the brightness of bulbs, the loudness of buzzers and the on/off position of switches </w:t>
                      </w:r>
                    </w:p>
                    <w:p w14:paraId="29AB1315" w14:textId="60B63872" w:rsidR="00213E17" w:rsidRPr="00213E17" w:rsidRDefault="00213E17" w:rsidP="00213E17">
                      <w:pPr>
                        <w:pStyle w:val="ListParagraph"/>
                        <w:numPr>
                          <w:ilvl w:val="0"/>
                          <w:numId w:val="26"/>
                        </w:numPr>
                        <w:rPr>
                          <w:rFonts w:eastAsia="Times New Roman" w:cstheme="minorHAnsi"/>
                          <w:lang w:eastAsia="en-GB"/>
                        </w:rPr>
                      </w:pPr>
                      <w:r w:rsidRPr="00213E17">
                        <w:rPr>
                          <w:rFonts w:eastAsia="Times New Roman" w:cstheme="minorHAnsi"/>
                          <w:lang w:eastAsia="en-GB"/>
                        </w:rPr>
                        <w:t>use recognised symbols when representing a simple circuit in a diagram.</w:t>
                      </w:r>
                    </w:p>
                    <w:p w14:paraId="2307D815" w14:textId="77777777" w:rsidR="00213E17" w:rsidRPr="00A51191" w:rsidRDefault="00213E17"/>
                  </w:txbxContent>
                </v:textbox>
              </v:shape>
            </w:pict>
          </mc:Fallback>
        </mc:AlternateContent>
      </w:r>
    </w:p>
    <w:p w14:paraId="66A36111" w14:textId="34361B22" w:rsidR="00213E17" w:rsidRDefault="00213E17"/>
    <w:p w14:paraId="5503A237" w14:textId="5CECA863" w:rsidR="00213E17" w:rsidRDefault="00213E17"/>
    <w:p w14:paraId="63E9C676" w14:textId="1A6F91C2" w:rsidR="00213E17" w:rsidRDefault="00213E17"/>
    <w:p w14:paraId="453780BD" w14:textId="7D52B483" w:rsidR="00213E17" w:rsidRDefault="00213E17"/>
    <w:p w14:paraId="68E40E55" w14:textId="1006BFC1" w:rsidR="00213E17" w:rsidRDefault="00213E17"/>
    <w:p w14:paraId="6DF6FFAA" w14:textId="37BB1192" w:rsidR="00213E17" w:rsidRDefault="00213E17"/>
    <w:p w14:paraId="1E9DEEC6" w14:textId="2BDDE884" w:rsidR="00213E17" w:rsidRDefault="00213E17"/>
    <w:p w14:paraId="7B2DC779" w14:textId="264A5DA7" w:rsidR="00213E17" w:rsidRDefault="00213E17"/>
    <w:p w14:paraId="0DF78A57" w14:textId="6C82E7B2" w:rsidR="00213E17" w:rsidRDefault="00213E17"/>
    <w:p w14:paraId="74FF8B6D" w14:textId="0A94C6DE" w:rsidR="00213E17" w:rsidRDefault="00213E17"/>
    <w:p w14:paraId="089DE647" w14:textId="2C97EB0A" w:rsidR="00213E17" w:rsidRDefault="00213E17"/>
    <w:p w14:paraId="5B20AFC7" w14:textId="10045AA2" w:rsidR="00213E17" w:rsidRDefault="00213E17"/>
    <w:p w14:paraId="1215BD90" w14:textId="67160671" w:rsidR="00213E17" w:rsidRDefault="00213E17"/>
    <w:p w14:paraId="530201AE" w14:textId="0F0747E1" w:rsidR="00213E17" w:rsidRDefault="00213E17"/>
    <w:p w14:paraId="255D4A26" w14:textId="06F24B41" w:rsidR="00213E17" w:rsidRDefault="00213E17"/>
    <w:p w14:paraId="183DBFFA" w14:textId="13FA989D" w:rsidR="00213E17" w:rsidRDefault="00213E17"/>
    <w:p w14:paraId="0FBD7AC2" w14:textId="731B0F08" w:rsidR="00213E17" w:rsidRDefault="00213E17"/>
    <w:p w14:paraId="701CACB3" w14:textId="171A468A" w:rsidR="00213E17" w:rsidRDefault="00213E17"/>
    <w:p w14:paraId="6610EB2E" w14:textId="321B35C1" w:rsidR="00213E17" w:rsidRDefault="00213E17"/>
    <w:p w14:paraId="58E9F21F" w14:textId="21FA7444" w:rsidR="00213E17" w:rsidRDefault="00213E17"/>
    <w:p w14:paraId="204B28DA" w14:textId="7E6AE5FE" w:rsidR="00213E17" w:rsidRDefault="00213E17"/>
    <w:p w14:paraId="66064751" w14:textId="19EAECFB" w:rsidR="00213E17" w:rsidRDefault="00213E17"/>
    <w:p w14:paraId="64922B01" w14:textId="5688ACB0" w:rsidR="00213E17" w:rsidRDefault="00213E17"/>
    <w:p w14:paraId="5455C848" w14:textId="79F16505" w:rsidR="00213E17" w:rsidRDefault="00213E17"/>
    <w:p w14:paraId="3CBD5C1D" w14:textId="4783A292" w:rsidR="00213E17" w:rsidRDefault="00213E17"/>
    <w:p w14:paraId="2000934F" w14:textId="511FF020" w:rsidR="00213E17" w:rsidRDefault="00213E17"/>
    <w:p w14:paraId="514BDED4" w14:textId="66B057BC" w:rsidR="00213E17" w:rsidRDefault="00213E17"/>
    <w:p w14:paraId="1622B6A5" w14:textId="4CC58845" w:rsidR="00213E17" w:rsidRDefault="00213E17"/>
    <w:p w14:paraId="51D89D55" w14:textId="77777777" w:rsidR="00213E17" w:rsidRDefault="00213E17"/>
    <w:sectPr w:rsidR="00213E17" w:rsidSect="003665F5">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43CD"/>
    <w:multiLevelType w:val="hybridMultilevel"/>
    <w:tmpl w:val="90384578"/>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73729"/>
    <w:multiLevelType w:val="hybridMultilevel"/>
    <w:tmpl w:val="B43E2D5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D5FBE"/>
    <w:multiLevelType w:val="hybridMultilevel"/>
    <w:tmpl w:val="A96AEDC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133AC"/>
    <w:multiLevelType w:val="hybridMultilevel"/>
    <w:tmpl w:val="1C26464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74F59"/>
    <w:multiLevelType w:val="hybridMultilevel"/>
    <w:tmpl w:val="9DD6863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9213C"/>
    <w:multiLevelType w:val="hybridMultilevel"/>
    <w:tmpl w:val="7B3C4EB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C448F"/>
    <w:multiLevelType w:val="hybridMultilevel"/>
    <w:tmpl w:val="E404286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544FE"/>
    <w:multiLevelType w:val="hybridMultilevel"/>
    <w:tmpl w:val="2B6C3B2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C1A8A"/>
    <w:multiLevelType w:val="hybridMultilevel"/>
    <w:tmpl w:val="BBECE26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1285C"/>
    <w:multiLevelType w:val="hybridMultilevel"/>
    <w:tmpl w:val="30CED05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44B6E"/>
    <w:multiLevelType w:val="hybridMultilevel"/>
    <w:tmpl w:val="0E3A337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B7696E"/>
    <w:multiLevelType w:val="hybridMultilevel"/>
    <w:tmpl w:val="D00E4B88"/>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7353C1"/>
    <w:multiLevelType w:val="hybridMultilevel"/>
    <w:tmpl w:val="C608A42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82BE9"/>
    <w:multiLevelType w:val="hybridMultilevel"/>
    <w:tmpl w:val="82E071B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47A26"/>
    <w:multiLevelType w:val="hybridMultilevel"/>
    <w:tmpl w:val="CBFE649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545C6"/>
    <w:multiLevelType w:val="hybridMultilevel"/>
    <w:tmpl w:val="1458D72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874C8"/>
    <w:multiLevelType w:val="hybridMultilevel"/>
    <w:tmpl w:val="D00CEF2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175667"/>
    <w:multiLevelType w:val="hybridMultilevel"/>
    <w:tmpl w:val="02D4BA5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7B5DFF"/>
    <w:multiLevelType w:val="hybridMultilevel"/>
    <w:tmpl w:val="7BD86BD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841C8"/>
    <w:multiLevelType w:val="hybridMultilevel"/>
    <w:tmpl w:val="9A62186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3C0993"/>
    <w:multiLevelType w:val="hybridMultilevel"/>
    <w:tmpl w:val="DF101776"/>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C0A69"/>
    <w:multiLevelType w:val="hybridMultilevel"/>
    <w:tmpl w:val="17A69AE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2230DB"/>
    <w:multiLevelType w:val="hybridMultilevel"/>
    <w:tmpl w:val="F04A081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811549"/>
    <w:multiLevelType w:val="hybridMultilevel"/>
    <w:tmpl w:val="989031D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615B4"/>
    <w:multiLevelType w:val="hybridMultilevel"/>
    <w:tmpl w:val="859A0176"/>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56A21"/>
    <w:multiLevelType w:val="hybridMultilevel"/>
    <w:tmpl w:val="938E2F9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1A1738"/>
    <w:multiLevelType w:val="hybridMultilevel"/>
    <w:tmpl w:val="0E56613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57747E"/>
    <w:multiLevelType w:val="hybridMultilevel"/>
    <w:tmpl w:val="9776118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527FD9"/>
    <w:multiLevelType w:val="hybridMultilevel"/>
    <w:tmpl w:val="08B0BC98"/>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4E3C9C"/>
    <w:multiLevelType w:val="hybridMultilevel"/>
    <w:tmpl w:val="CF521F4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
  </w:num>
  <w:num w:numId="4">
    <w:abstractNumId w:val="12"/>
  </w:num>
  <w:num w:numId="5">
    <w:abstractNumId w:val="3"/>
  </w:num>
  <w:num w:numId="6">
    <w:abstractNumId w:val="17"/>
  </w:num>
  <w:num w:numId="7">
    <w:abstractNumId w:val="20"/>
  </w:num>
  <w:num w:numId="8">
    <w:abstractNumId w:val="2"/>
  </w:num>
  <w:num w:numId="9">
    <w:abstractNumId w:val="28"/>
  </w:num>
  <w:num w:numId="10">
    <w:abstractNumId w:val="29"/>
  </w:num>
  <w:num w:numId="11">
    <w:abstractNumId w:val="13"/>
  </w:num>
  <w:num w:numId="12">
    <w:abstractNumId w:val="19"/>
  </w:num>
  <w:num w:numId="13">
    <w:abstractNumId w:val="24"/>
  </w:num>
  <w:num w:numId="14">
    <w:abstractNumId w:val="26"/>
  </w:num>
  <w:num w:numId="15">
    <w:abstractNumId w:val="15"/>
  </w:num>
  <w:num w:numId="16">
    <w:abstractNumId w:val="5"/>
  </w:num>
  <w:num w:numId="17">
    <w:abstractNumId w:val="7"/>
  </w:num>
  <w:num w:numId="18">
    <w:abstractNumId w:val="27"/>
  </w:num>
  <w:num w:numId="19">
    <w:abstractNumId w:val="16"/>
  </w:num>
  <w:num w:numId="20">
    <w:abstractNumId w:val="25"/>
  </w:num>
  <w:num w:numId="21">
    <w:abstractNumId w:val="14"/>
  </w:num>
  <w:num w:numId="22">
    <w:abstractNumId w:val="8"/>
  </w:num>
  <w:num w:numId="23">
    <w:abstractNumId w:val="9"/>
  </w:num>
  <w:num w:numId="24">
    <w:abstractNumId w:val="6"/>
  </w:num>
  <w:num w:numId="25">
    <w:abstractNumId w:val="4"/>
  </w:num>
  <w:num w:numId="26">
    <w:abstractNumId w:val="11"/>
  </w:num>
  <w:num w:numId="27">
    <w:abstractNumId w:val="22"/>
  </w:num>
  <w:num w:numId="28">
    <w:abstractNumId w:val="21"/>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F5"/>
    <w:rsid w:val="00072FA1"/>
    <w:rsid w:val="00213E17"/>
    <w:rsid w:val="003665F5"/>
    <w:rsid w:val="00394895"/>
    <w:rsid w:val="00B92D86"/>
    <w:rsid w:val="00BD4DAE"/>
    <w:rsid w:val="00C218A8"/>
    <w:rsid w:val="00C31BAE"/>
    <w:rsid w:val="00C937C6"/>
    <w:rsid w:val="00F04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797F0"/>
  <w15:chartTrackingRefBased/>
  <w15:docId w15:val="{E6DD8967-7066-3C49-A848-246B097F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65F5"/>
    <w:rPr>
      <w:color w:val="0563C1" w:themeColor="hyperlink"/>
      <w:u w:val="single"/>
    </w:rPr>
  </w:style>
  <w:style w:type="character" w:styleId="UnresolvedMention">
    <w:name w:val="Unresolved Mention"/>
    <w:basedOn w:val="DefaultParagraphFont"/>
    <w:uiPriority w:val="99"/>
    <w:semiHidden/>
    <w:unhideWhenUsed/>
    <w:rsid w:val="003665F5"/>
    <w:rPr>
      <w:color w:val="605E5C"/>
      <w:shd w:val="clear" w:color="auto" w:fill="E1DFDD"/>
    </w:rPr>
  </w:style>
  <w:style w:type="table" w:styleId="TableGrid">
    <w:name w:val="Table Grid"/>
    <w:basedOn w:val="TableNormal"/>
    <w:uiPriority w:val="39"/>
    <w:rsid w:val="00366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1BAE"/>
    <w:pPr>
      <w:ind w:left="720"/>
      <w:contextualSpacing/>
    </w:pPr>
  </w:style>
  <w:style w:type="character" w:styleId="FollowedHyperlink">
    <w:name w:val="FollowedHyperlink"/>
    <w:basedOn w:val="DefaultParagraphFont"/>
    <w:uiPriority w:val="99"/>
    <w:semiHidden/>
    <w:unhideWhenUsed/>
    <w:rsid w:val="00C218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77935">
      <w:bodyDiv w:val="1"/>
      <w:marLeft w:val="0"/>
      <w:marRight w:val="0"/>
      <w:marTop w:val="0"/>
      <w:marBottom w:val="0"/>
      <w:divBdr>
        <w:top w:val="none" w:sz="0" w:space="0" w:color="auto"/>
        <w:left w:val="none" w:sz="0" w:space="0" w:color="auto"/>
        <w:bottom w:val="none" w:sz="0" w:space="0" w:color="auto"/>
        <w:right w:val="none" w:sz="0" w:space="0" w:color="auto"/>
      </w:divBdr>
    </w:div>
    <w:div w:id="135531238">
      <w:bodyDiv w:val="1"/>
      <w:marLeft w:val="0"/>
      <w:marRight w:val="0"/>
      <w:marTop w:val="0"/>
      <w:marBottom w:val="0"/>
      <w:divBdr>
        <w:top w:val="none" w:sz="0" w:space="0" w:color="auto"/>
        <w:left w:val="none" w:sz="0" w:space="0" w:color="auto"/>
        <w:bottom w:val="none" w:sz="0" w:space="0" w:color="auto"/>
        <w:right w:val="none" w:sz="0" w:space="0" w:color="auto"/>
      </w:divBdr>
    </w:div>
    <w:div w:id="155148935">
      <w:bodyDiv w:val="1"/>
      <w:marLeft w:val="0"/>
      <w:marRight w:val="0"/>
      <w:marTop w:val="0"/>
      <w:marBottom w:val="0"/>
      <w:divBdr>
        <w:top w:val="none" w:sz="0" w:space="0" w:color="auto"/>
        <w:left w:val="none" w:sz="0" w:space="0" w:color="auto"/>
        <w:bottom w:val="none" w:sz="0" w:space="0" w:color="auto"/>
        <w:right w:val="none" w:sz="0" w:space="0" w:color="auto"/>
      </w:divBdr>
    </w:div>
    <w:div w:id="162165108">
      <w:bodyDiv w:val="1"/>
      <w:marLeft w:val="0"/>
      <w:marRight w:val="0"/>
      <w:marTop w:val="0"/>
      <w:marBottom w:val="0"/>
      <w:divBdr>
        <w:top w:val="none" w:sz="0" w:space="0" w:color="auto"/>
        <w:left w:val="none" w:sz="0" w:space="0" w:color="auto"/>
        <w:bottom w:val="none" w:sz="0" w:space="0" w:color="auto"/>
        <w:right w:val="none" w:sz="0" w:space="0" w:color="auto"/>
      </w:divBdr>
    </w:div>
    <w:div w:id="185564740">
      <w:bodyDiv w:val="1"/>
      <w:marLeft w:val="0"/>
      <w:marRight w:val="0"/>
      <w:marTop w:val="0"/>
      <w:marBottom w:val="0"/>
      <w:divBdr>
        <w:top w:val="none" w:sz="0" w:space="0" w:color="auto"/>
        <w:left w:val="none" w:sz="0" w:space="0" w:color="auto"/>
        <w:bottom w:val="none" w:sz="0" w:space="0" w:color="auto"/>
        <w:right w:val="none" w:sz="0" w:space="0" w:color="auto"/>
      </w:divBdr>
    </w:div>
    <w:div w:id="210698740">
      <w:bodyDiv w:val="1"/>
      <w:marLeft w:val="0"/>
      <w:marRight w:val="0"/>
      <w:marTop w:val="0"/>
      <w:marBottom w:val="0"/>
      <w:divBdr>
        <w:top w:val="none" w:sz="0" w:space="0" w:color="auto"/>
        <w:left w:val="none" w:sz="0" w:space="0" w:color="auto"/>
        <w:bottom w:val="none" w:sz="0" w:space="0" w:color="auto"/>
        <w:right w:val="none" w:sz="0" w:space="0" w:color="auto"/>
      </w:divBdr>
    </w:div>
    <w:div w:id="414399411">
      <w:bodyDiv w:val="1"/>
      <w:marLeft w:val="0"/>
      <w:marRight w:val="0"/>
      <w:marTop w:val="0"/>
      <w:marBottom w:val="0"/>
      <w:divBdr>
        <w:top w:val="none" w:sz="0" w:space="0" w:color="auto"/>
        <w:left w:val="none" w:sz="0" w:space="0" w:color="auto"/>
        <w:bottom w:val="none" w:sz="0" w:space="0" w:color="auto"/>
        <w:right w:val="none" w:sz="0" w:space="0" w:color="auto"/>
      </w:divBdr>
    </w:div>
    <w:div w:id="496069926">
      <w:bodyDiv w:val="1"/>
      <w:marLeft w:val="0"/>
      <w:marRight w:val="0"/>
      <w:marTop w:val="0"/>
      <w:marBottom w:val="0"/>
      <w:divBdr>
        <w:top w:val="none" w:sz="0" w:space="0" w:color="auto"/>
        <w:left w:val="none" w:sz="0" w:space="0" w:color="auto"/>
        <w:bottom w:val="none" w:sz="0" w:space="0" w:color="auto"/>
        <w:right w:val="none" w:sz="0" w:space="0" w:color="auto"/>
      </w:divBdr>
    </w:div>
    <w:div w:id="816144975">
      <w:bodyDiv w:val="1"/>
      <w:marLeft w:val="0"/>
      <w:marRight w:val="0"/>
      <w:marTop w:val="0"/>
      <w:marBottom w:val="0"/>
      <w:divBdr>
        <w:top w:val="none" w:sz="0" w:space="0" w:color="auto"/>
        <w:left w:val="none" w:sz="0" w:space="0" w:color="auto"/>
        <w:bottom w:val="none" w:sz="0" w:space="0" w:color="auto"/>
        <w:right w:val="none" w:sz="0" w:space="0" w:color="auto"/>
      </w:divBdr>
    </w:div>
    <w:div w:id="870145876">
      <w:bodyDiv w:val="1"/>
      <w:marLeft w:val="0"/>
      <w:marRight w:val="0"/>
      <w:marTop w:val="0"/>
      <w:marBottom w:val="0"/>
      <w:divBdr>
        <w:top w:val="none" w:sz="0" w:space="0" w:color="auto"/>
        <w:left w:val="none" w:sz="0" w:space="0" w:color="auto"/>
        <w:bottom w:val="none" w:sz="0" w:space="0" w:color="auto"/>
        <w:right w:val="none" w:sz="0" w:space="0" w:color="auto"/>
      </w:divBdr>
    </w:div>
    <w:div w:id="952370430">
      <w:bodyDiv w:val="1"/>
      <w:marLeft w:val="0"/>
      <w:marRight w:val="0"/>
      <w:marTop w:val="0"/>
      <w:marBottom w:val="0"/>
      <w:divBdr>
        <w:top w:val="none" w:sz="0" w:space="0" w:color="auto"/>
        <w:left w:val="none" w:sz="0" w:space="0" w:color="auto"/>
        <w:bottom w:val="none" w:sz="0" w:space="0" w:color="auto"/>
        <w:right w:val="none" w:sz="0" w:space="0" w:color="auto"/>
      </w:divBdr>
    </w:div>
    <w:div w:id="1044907069">
      <w:bodyDiv w:val="1"/>
      <w:marLeft w:val="0"/>
      <w:marRight w:val="0"/>
      <w:marTop w:val="0"/>
      <w:marBottom w:val="0"/>
      <w:divBdr>
        <w:top w:val="none" w:sz="0" w:space="0" w:color="auto"/>
        <w:left w:val="none" w:sz="0" w:space="0" w:color="auto"/>
        <w:bottom w:val="none" w:sz="0" w:space="0" w:color="auto"/>
        <w:right w:val="none" w:sz="0" w:space="0" w:color="auto"/>
      </w:divBdr>
    </w:div>
    <w:div w:id="1187601501">
      <w:bodyDiv w:val="1"/>
      <w:marLeft w:val="0"/>
      <w:marRight w:val="0"/>
      <w:marTop w:val="0"/>
      <w:marBottom w:val="0"/>
      <w:divBdr>
        <w:top w:val="none" w:sz="0" w:space="0" w:color="auto"/>
        <w:left w:val="none" w:sz="0" w:space="0" w:color="auto"/>
        <w:bottom w:val="none" w:sz="0" w:space="0" w:color="auto"/>
        <w:right w:val="none" w:sz="0" w:space="0" w:color="auto"/>
      </w:divBdr>
    </w:div>
    <w:div w:id="1208493962">
      <w:bodyDiv w:val="1"/>
      <w:marLeft w:val="0"/>
      <w:marRight w:val="0"/>
      <w:marTop w:val="0"/>
      <w:marBottom w:val="0"/>
      <w:divBdr>
        <w:top w:val="none" w:sz="0" w:space="0" w:color="auto"/>
        <w:left w:val="none" w:sz="0" w:space="0" w:color="auto"/>
        <w:bottom w:val="none" w:sz="0" w:space="0" w:color="auto"/>
        <w:right w:val="none" w:sz="0" w:space="0" w:color="auto"/>
      </w:divBdr>
    </w:div>
    <w:div w:id="1246382526">
      <w:bodyDiv w:val="1"/>
      <w:marLeft w:val="0"/>
      <w:marRight w:val="0"/>
      <w:marTop w:val="0"/>
      <w:marBottom w:val="0"/>
      <w:divBdr>
        <w:top w:val="none" w:sz="0" w:space="0" w:color="auto"/>
        <w:left w:val="none" w:sz="0" w:space="0" w:color="auto"/>
        <w:bottom w:val="none" w:sz="0" w:space="0" w:color="auto"/>
        <w:right w:val="none" w:sz="0" w:space="0" w:color="auto"/>
      </w:divBdr>
    </w:div>
    <w:div w:id="1288849538">
      <w:bodyDiv w:val="1"/>
      <w:marLeft w:val="0"/>
      <w:marRight w:val="0"/>
      <w:marTop w:val="0"/>
      <w:marBottom w:val="0"/>
      <w:divBdr>
        <w:top w:val="none" w:sz="0" w:space="0" w:color="auto"/>
        <w:left w:val="none" w:sz="0" w:space="0" w:color="auto"/>
        <w:bottom w:val="none" w:sz="0" w:space="0" w:color="auto"/>
        <w:right w:val="none" w:sz="0" w:space="0" w:color="auto"/>
      </w:divBdr>
    </w:div>
    <w:div w:id="1446460955">
      <w:bodyDiv w:val="1"/>
      <w:marLeft w:val="0"/>
      <w:marRight w:val="0"/>
      <w:marTop w:val="0"/>
      <w:marBottom w:val="0"/>
      <w:divBdr>
        <w:top w:val="none" w:sz="0" w:space="0" w:color="auto"/>
        <w:left w:val="none" w:sz="0" w:space="0" w:color="auto"/>
        <w:bottom w:val="none" w:sz="0" w:space="0" w:color="auto"/>
        <w:right w:val="none" w:sz="0" w:space="0" w:color="auto"/>
      </w:divBdr>
    </w:div>
    <w:div w:id="1466698073">
      <w:bodyDiv w:val="1"/>
      <w:marLeft w:val="0"/>
      <w:marRight w:val="0"/>
      <w:marTop w:val="0"/>
      <w:marBottom w:val="0"/>
      <w:divBdr>
        <w:top w:val="none" w:sz="0" w:space="0" w:color="auto"/>
        <w:left w:val="none" w:sz="0" w:space="0" w:color="auto"/>
        <w:bottom w:val="none" w:sz="0" w:space="0" w:color="auto"/>
        <w:right w:val="none" w:sz="0" w:space="0" w:color="auto"/>
      </w:divBdr>
    </w:div>
    <w:div w:id="1704330890">
      <w:bodyDiv w:val="1"/>
      <w:marLeft w:val="0"/>
      <w:marRight w:val="0"/>
      <w:marTop w:val="0"/>
      <w:marBottom w:val="0"/>
      <w:divBdr>
        <w:top w:val="none" w:sz="0" w:space="0" w:color="auto"/>
        <w:left w:val="none" w:sz="0" w:space="0" w:color="auto"/>
        <w:bottom w:val="none" w:sz="0" w:space="0" w:color="auto"/>
        <w:right w:val="none" w:sz="0" w:space="0" w:color="auto"/>
      </w:divBdr>
    </w:div>
    <w:div w:id="2077122026">
      <w:bodyDiv w:val="1"/>
      <w:marLeft w:val="0"/>
      <w:marRight w:val="0"/>
      <w:marTop w:val="0"/>
      <w:marBottom w:val="0"/>
      <w:divBdr>
        <w:top w:val="none" w:sz="0" w:space="0" w:color="auto"/>
        <w:left w:val="none" w:sz="0" w:space="0" w:color="auto"/>
        <w:bottom w:val="none" w:sz="0" w:space="0" w:color="auto"/>
        <w:right w:val="none" w:sz="0" w:space="0" w:color="auto"/>
      </w:divBdr>
    </w:div>
    <w:div w:id="211230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a.gov/kidsclub/index.htm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mmons.wikimedia.org/wiki/File:Science-symbol-2.svg"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educatorstechnology.com/2018/01/5-great-science-websites-for-kids-and.html" TargetMode="External"/><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www.sciencekids.co.n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iscoverykidsplus.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11</Pages>
  <Words>500</Words>
  <Characters>2311</Characters>
  <Application>Microsoft Office Word</Application>
  <DocSecurity>0</DocSecurity>
  <Lines>288</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2020-07-08T13:04:00Z</cp:lastPrinted>
  <dcterms:created xsi:type="dcterms:W3CDTF">2020-07-08T11:05:00Z</dcterms:created>
  <dcterms:modified xsi:type="dcterms:W3CDTF">2020-07-08T13:10:00Z</dcterms:modified>
</cp:coreProperties>
</file>